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AA" w:rsidRPr="002D50AA" w:rsidRDefault="002D50AA" w:rsidP="002D50AA">
      <w:pPr>
        <w:rPr>
          <w:rFonts w:ascii="Arial" w:hAnsi="Arial" w:cs="Arial"/>
        </w:rPr>
      </w:pPr>
      <w:bookmarkStart w:id="0" w:name="_GoBack"/>
      <w:bookmarkEnd w:id="0"/>
    </w:p>
    <w:p w:rsidR="002D50AA" w:rsidRPr="002D50AA" w:rsidRDefault="002D50AA" w:rsidP="007B2F93">
      <w:pPr>
        <w:pStyle w:val="KeinLeerraum"/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2D50AA">
        <w:rPr>
          <w:rFonts w:ascii="Arial" w:hAnsi="Arial" w:cs="Arial"/>
          <w:sz w:val="24"/>
          <w:szCs w:val="24"/>
        </w:rPr>
        <w:tab/>
        <w:t xml:space="preserve">Datum: </w:t>
      </w:r>
      <w:r w:rsidR="00235A7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1"/>
      <w:r w:rsidR="00235A7F">
        <w:rPr>
          <w:rFonts w:ascii="Arial" w:hAnsi="Arial" w:cs="Arial"/>
          <w:sz w:val="24"/>
          <w:szCs w:val="24"/>
        </w:rPr>
        <w:instrText xml:space="preserve"> FORMTEXT </w:instrText>
      </w:r>
      <w:r w:rsidR="00235A7F">
        <w:rPr>
          <w:rFonts w:ascii="Arial" w:hAnsi="Arial" w:cs="Arial"/>
          <w:sz w:val="24"/>
          <w:szCs w:val="24"/>
        </w:rPr>
      </w:r>
      <w:r w:rsidR="00235A7F">
        <w:rPr>
          <w:rFonts w:ascii="Arial" w:hAnsi="Arial" w:cs="Arial"/>
          <w:sz w:val="24"/>
          <w:szCs w:val="24"/>
        </w:rPr>
        <w:fldChar w:fldCharType="separate"/>
      </w:r>
      <w:r w:rsidR="00235A7F">
        <w:rPr>
          <w:rFonts w:ascii="Arial" w:hAnsi="Arial" w:cs="Arial"/>
          <w:noProof/>
          <w:sz w:val="24"/>
          <w:szCs w:val="24"/>
        </w:rPr>
        <w:t> </w:t>
      </w:r>
      <w:r w:rsidR="00235A7F">
        <w:rPr>
          <w:rFonts w:ascii="Arial" w:hAnsi="Arial" w:cs="Arial"/>
          <w:noProof/>
          <w:sz w:val="24"/>
          <w:szCs w:val="24"/>
        </w:rPr>
        <w:t> </w:t>
      </w:r>
      <w:r w:rsidR="00235A7F">
        <w:rPr>
          <w:rFonts w:ascii="Arial" w:hAnsi="Arial" w:cs="Arial"/>
          <w:noProof/>
          <w:sz w:val="24"/>
          <w:szCs w:val="24"/>
        </w:rPr>
        <w:t> </w:t>
      </w:r>
      <w:r w:rsidR="00235A7F">
        <w:rPr>
          <w:rFonts w:ascii="Arial" w:hAnsi="Arial" w:cs="Arial"/>
          <w:noProof/>
          <w:sz w:val="24"/>
          <w:szCs w:val="24"/>
        </w:rPr>
        <w:t> </w:t>
      </w:r>
      <w:r w:rsidR="00235A7F">
        <w:rPr>
          <w:rFonts w:ascii="Arial" w:hAnsi="Arial" w:cs="Arial"/>
          <w:noProof/>
          <w:sz w:val="24"/>
          <w:szCs w:val="24"/>
        </w:rPr>
        <w:t> </w:t>
      </w:r>
      <w:r w:rsidR="00235A7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2D50AA" w:rsidRPr="002D50AA" w:rsidRDefault="002D50AA" w:rsidP="002D50AA">
      <w:pPr>
        <w:pStyle w:val="KeinLeerraum"/>
        <w:tabs>
          <w:tab w:val="left" w:pos="7088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1"/>
        <w:gridCol w:w="6877"/>
      </w:tblGrid>
      <w:tr w:rsidR="002D50AA" w:rsidRPr="002D50AA" w:rsidTr="007B2F93">
        <w:trPr>
          <w:trHeight w:val="294"/>
        </w:trPr>
        <w:tc>
          <w:tcPr>
            <w:tcW w:w="9288" w:type="dxa"/>
            <w:gridSpan w:val="2"/>
            <w:vAlign w:val="center"/>
          </w:tcPr>
          <w:p w:rsidR="008C62C1" w:rsidRPr="004C56AA" w:rsidRDefault="002D50AA" w:rsidP="00BC18F7">
            <w:pPr>
              <w:pStyle w:val="KeinLeerraum"/>
              <w:tabs>
                <w:tab w:val="left" w:pos="7088"/>
              </w:tabs>
              <w:rPr>
                <w:rFonts w:cs="Arial"/>
                <w:b/>
                <w:sz w:val="36"/>
                <w:szCs w:val="36"/>
              </w:rPr>
            </w:pPr>
            <w:r w:rsidRPr="004C56AA">
              <w:rPr>
                <w:rFonts w:cs="Arial"/>
                <w:b/>
                <w:sz w:val="36"/>
                <w:szCs w:val="36"/>
              </w:rPr>
              <w:t xml:space="preserve">(Wieder-)Besetzung von </w:t>
            </w:r>
            <w:r w:rsidRPr="00BC18F7">
              <w:rPr>
                <w:rFonts w:cs="Arial"/>
                <w:b/>
                <w:sz w:val="36"/>
                <w:szCs w:val="36"/>
              </w:rPr>
              <w:t>Profess</w:t>
            </w:r>
            <w:r w:rsidR="00BC18F7" w:rsidRPr="00BC18F7">
              <w:rPr>
                <w:rFonts w:cs="Arial"/>
                <w:b/>
                <w:sz w:val="36"/>
                <w:szCs w:val="36"/>
              </w:rPr>
              <w:t>u</w:t>
            </w:r>
            <w:r w:rsidRPr="00BC18F7">
              <w:rPr>
                <w:rFonts w:cs="Arial"/>
                <w:b/>
                <w:sz w:val="36"/>
                <w:szCs w:val="36"/>
              </w:rPr>
              <w:t>ren</w:t>
            </w:r>
            <w:r w:rsidR="004C56AA" w:rsidRPr="004C56AA">
              <w:rPr>
                <w:rFonts w:cs="Arial"/>
                <w:b/>
                <w:sz w:val="36"/>
                <w:szCs w:val="36"/>
              </w:rPr>
              <w:t xml:space="preserve"> g</w:t>
            </w:r>
            <w:r w:rsidR="008C62C1" w:rsidRPr="004C56AA">
              <w:rPr>
                <w:rFonts w:cs="Arial"/>
                <w:b/>
                <w:sz w:val="36"/>
                <w:szCs w:val="36"/>
              </w:rPr>
              <w:t xml:space="preserve">em. Beschluss des Fakultätsrats vom </w:t>
            </w:r>
            <w:sdt>
              <w:sdtPr>
                <w:rPr>
                  <w:rFonts w:cs="Arial"/>
                  <w:b/>
                  <w:sz w:val="36"/>
                  <w:szCs w:val="36"/>
                </w:rPr>
                <w:id w:val="-853331802"/>
                <w:placeholder>
                  <w:docPart w:val="DefaultPlaceholder_1082065158"/>
                </w:placeholder>
              </w:sdtPr>
              <w:sdtEndPr/>
              <w:sdtContent>
                <w:bookmarkStart w:id="2" w:name="Text88"/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instrText xml:space="preserve"> FORMTEXT </w:instrText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fldChar w:fldCharType="separate"/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t> </w:t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t> </w:t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t> </w:t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t> </w:t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t> </w:t>
                </w:r>
                <w:r w:rsidR="004C56AA" w:rsidRPr="004C56AA">
                  <w:rPr>
                    <w:rFonts w:cs="Arial"/>
                    <w:b/>
                    <w:sz w:val="36"/>
                    <w:szCs w:val="36"/>
                  </w:rPr>
                  <w:fldChar w:fldCharType="end"/>
                </w:r>
                <w:bookmarkEnd w:id="2"/>
              </w:sdtContent>
            </w:sdt>
          </w:p>
        </w:tc>
      </w:tr>
      <w:tr w:rsidR="00DE2B46" w:rsidRPr="000C6AD5" w:rsidTr="007B2F93">
        <w:trPr>
          <w:trHeight w:val="412"/>
        </w:trPr>
        <w:tc>
          <w:tcPr>
            <w:tcW w:w="9288" w:type="dxa"/>
            <w:gridSpan w:val="2"/>
            <w:vAlign w:val="center"/>
          </w:tcPr>
          <w:p w:rsidR="00DE2B46" w:rsidRPr="000C6AD5" w:rsidRDefault="000C6AD5" w:rsidP="000C6AD5">
            <w:pPr>
              <w:pStyle w:val="KeinLeerraum"/>
              <w:tabs>
                <w:tab w:val="left" w:pos="4452"/>
                <w:tab w:val="left" w:pos="7088"/>
              </w:tabs>
              <w:rPr>
                <w:rFonts w:cs="Arial"/>
                <w:b/>
                <w:sz w:val="28"/>
                <w:szCs w:val="28"/>
              </w:rPr>
            </w:pPr>
            <w:r w:rsidRPr="000C6AD5"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2D50AA" w:rsidRPr="004C56AA" w:rsidTr="007B2F93">
        <w:trPr>
          <w:trHeight w:val="3962"/>
        </w:trPr>
        <w:tc>
          <w:tcPr>
            <w:tcW w:w="9288" w:type="dxa"/>
            <w:gridSpan w:val="2"/>
          </w:tcPr>
          <w:p w:rsidR="00E32BE8" w:rsidRPr="001C78A2" w:rsidRDefault="001C78A2" w:rsidP="004C56AA">
            <w:pPr>
              <w:pStyle w:val="KeinLeerraum"/>
              <w:tabs>
                <w:tab w:val="left" w:pos="5387"/>
                <w:tab w:val="left" w:pos="5670"/>
                <w:tab w:val="left" w:pos="6804"/>
              </w:tabs>
              <w:rPr>
                <w:rFonts w:cs="Arial"/>
              </w:rPr>
            </w:pPr>
            <w:r w:rsidRPr="000C6AD5">
              <w:rPr>
                <w:rFonts w:cs="Arial"/>
                <w:sz w:val="16"/>
                <w:szCs w:val="16"/>
              </w:rPr>
              <w:br/>
            </w:r>
            <w:r w:rsidR="004C56AA" w:rsidRPr="001C78A2">
              <w:rPr>
                <w:rFonts w:cs="Arial"/>
              </w:rPr>
              <w:t xml:space="preserve">Außerordentliches Berufungsverfahren „ad </w:t>
            </w:r>
            <w:proofErr w:type="spellStart"/>
            <w:r w:rsidR="004C56AA" w:rsidRPr="001C78A2">
              <w:rPr>
                <w:rFonts w:cs="Arial"/>
              </w:rPr>
              <w:t>personam</w:t>
            </w:r>
            <w:proofErr w:type="spellEnd"/>
            <w:r w:rsidR="004C56AA" w:rsidRPr="001C78A2">
              <w:rPr>
                <w:rFonts w:cs="Arial"/>
              </w:rPr>
              <w:t>“</w:t>
            </w:r>
            <w:r w:rsidR="004C56AA"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673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AA"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56AA" w:rsidRPr="001C78A2">
              <w:rPr>
                <w:rFonts w:cs="Arial"/>
              </w:rPr>
              <w:tab/>
              <w:t>nein</w:t>
            </w:r>
            <w:r w:rsidR="004C56AA"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734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AA"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56AA" w:rsidRPr="001C78A2">
              <w:rPr>
                <w:rFonts w:cs="Arial"/>
              </w:rPr>
              <w:tab/>
              <w:t>ja</w:t>
            </w:r>
          </w:p>
          <w:p w:rsidR="00E32BE8" w:rsidRPr="001C78A2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Grund für AO</w:t>
            </w:r>
            <w:r w:rsidR="004C56AA" w:rsidRPr="001C78A2">
              <w:rPr>
                <w:rFonts w:cs="Arial"/>
              </w:rPr>
              <w:t>-Verfahren:</w:t>
            </w:r>
          </w:p>
          <w:p w:rsidR="004C56AA" w:rsidRPr="001C78A2" w:rsidRDefault="004C56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3"/>
          </w:p>
          <w:p w:rsidR="004C56AA" w:rsidRPr="001C78A2" w:rsidRDefault="004C56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4C56AA" w:rsidRPr="007B2F93" w:rsidRDefault="004C56AA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</w:tabs>
              <w:rPr>
                <w:rFonts w:cs="Arial"/>
                <w:sz w:val="8"/>
                <w:szCs w:val="8"/>
              </w:rPr>
            </w:pPr>
            <w:r w:rsidRPr="001C78A2">
              <w:rPr>
                <w:rFonts w:cs="Arial"/>
              </w:rPr>
              <w:t>Befristung</w:t>
            </w:r>
            <w:r w:rsidRPr="001C78A2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17885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nein</w:t>
            </w:r>
            <w:r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720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 xml:space="preserve">ja, </w:t>
            </w:r>
            <w:r w:rsidRPr="001C78A2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4"/>
            <w:r w:rsidRPr="001C78A2">
              <w:rPr>
                <w:rFonts w:cs="Arial"/>
              </w:rPr>
              <w:t xml:space="preserve"> Jahre</w:t>
            </w:r>
            <w:r w:rsidR="007B2F93">
              <w:rPr>
                <w:rFonts w:cs="Arial"/>
              </w:rPr>
              <w:br/>
            </w:r>
          </w:p>
          <w:p w:rsidR="004C56AA" w:rsidRDefault="004C56AA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</w:tabs>
              <w:rPr>
                <w:rFonts w:cs="Arial"/>
              </w:rPr>
            </w:pPr>
            <w:proofErr w:type="spellStart"/>
            <w:r w:rsidRPr="001C78A2">
              <w:rPr>
                <w:rFonts w:cs="Arial"/>
              </w:rPr>
              <w:t>Tenure</w:t>
            </w:r>
            <w:proofErr w:type="spellEnd"/>
            <w:r w:rsidRPr="001C78A2">
              <w:rPr>
                <w:rFonts w:cs="Arial"/>
              </w:rPr>
              <w:t xml:space="preserve"> Track</w:t>
            </w:r>
            <w:r w:rsidRPr="001C78A2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5635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nein</w:t>
            </w:r>
            <w:r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603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B14F1">
              <w:rPr>
                <w:rFonts w:cs="Arial"/>
              </w:rPr>
              <w:tab/>
              <w:t>ja</w:t>
            </w:r>
          </w:p>
          <w:p w:rsidR="007B2F93" w:rsidRPr="007B2F93" w:rsidRDefault="007B2F93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</w:tabs>
              <w:rPr>
                <w:rFonts w:cs="Arial"/>
                <w:sz w:val="8"/>
                <w:szCs w:val="8"/>
              </w:rPr>
            </w:pPr>
          </w:p>
          <w:p w:rsidR="000C6AD5" w:rsidRDefault="000C6AD5" w:rsidP="000C6AD5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  <w:tab w:val="left" w:pos="4111"/>
                <w:tab w:val="left" w:pos="4678"/>
              </w:tabs>
              <w:rPr>
                <w:rFonts w:cs="Arial"/>
              </w:rPr>
            </w:pPr>
            <w:r>
              <w:rPr>
                <w:rFonts w:cs="Arial"/>
              </w:rPr>
              <w:t>Gemeinsame Berufung</w:t>
            </w:r>
            <w:r>
              <w:rPr>
                <w:rFonts w:cs="Arial"/>
              </w:rPr>
              <w:tab/>
            </w:r>
            <w:r w:rsidRPr="001C78A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1100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nein</w:t>
            </w:r>
            <w:r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265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ja</w:t>
            </w:r>
            <w:r w:rsidRPr="001C78A2">
              <w:rPr>
                <w:rFonts w:cs="Arial"/>
              </w:rPr>
              <w:tab/>
            </w:r>
            <w:r>
              <w:rPr>
                <w:rFonts w:cs="Arial"/>
              </w:rPr>
              <w:t>mit</w:t>
            </w:r>
            <w:r w:rsidRPr="001C78A2">
              <w:rPr>
                <w:rFonts w:cs="Arial"/>
              </w:rPr>
              <w:t xml:space="preserve">: </w:t>
            </w:r>
            <w:r w:rsidRPr="001C78A2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</w:p>
          <w:p w:rsidR="004C56AA" w:rsidRDefault="00B61F52" w:rsidP="00AB447A">
            <w:pPr>
              <w:pStyle w:val="KeinLeerraum"/>
              <w:tabs>
                <w:tab w:val="left" w:pos="2552"/>
                <w:tab w:val="left" w:pos="2977"/>
                <w:tab w:val="left" w:pos="5245"/>
                <w:tab w:val="left" w:pos="5565"/>
              </w:tabs>
              <w:rPr>
                <w:rFonts w:cs="Arial"/>
              </w:rPr>
            </w:pPr>
            <w:r w:rsidRPr="001C78A2">
              <w:rPr>
                <w:rFonts w:cs="Arial"/>
              </w:rPr>
              <w:tab/>
            </w:r>
            <w:r w:rsidR="00596109" w:rsidRPr="001C78A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75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nach Jülicher Modell</w:t>
            </w:r>
            <w:r w:rsidR="00AB447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0344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</w:r>
            <w:r w:rsidR="00AB447A">
              <w:rPr>
                <w:rFonts w:cs="Arial"/>
              </w:rPr>
              <w:t xml:space="preserve"> nach </w:t>
            </w:r>
            <w:r w:rsidRPr="001C78A2">
              <w:rPr>
                <w:rFonts w:cs="Arial"/>
              </w:rPr>
              <w:t>Berliner Modell</w:t>
            </w:r>
          </w:p>
          <w:p w:rsidR="007B2F93" w:rsidRPr="007B2F93" w:rsidRDefault="007B2F93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  <w:tab w:val="left" w:pos="5103"/>
                <w:tab w:val="left" w:pos="5387"/>
              </w:tabs>
              <w:rPr>
                <w:rFonts w:cs="Arial"/>
                <w:sz w:val="8"/>
                <w:szCs w:val="8"/>
              </w:rPr>
            </w:pPr>
          </w:p>
          <w:p w:rsidR="00B61F52" w:rsidRDefault="00B61F52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  <w:tab w:val="left" w:pos="4111"/>
                <w:tab w:val="left" w:pos="467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Stiftungsprofessur</w:t>
            </w:r>
            <w:r w:rsidRPr="001C78A2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20907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nein</w:t>
            </w:r>
            <w:r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008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ja</w:t>
            </w:r>
            <w:r w:rsidRPr="001C78A2">
              <w:rPr>
                <w:rFonts w:cs="Arial"/>
              </w:rPr>
              <w:tab/>
              <w:t xml:space="preserve">Stifter: </w:t>
            </w:r>
            <w:r w:rsidRPr="001C78A2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5"/>
          </w:p>
          <w:p w:rsidR="007B2F93" w:rsidRPr="007B2F93" w:rsidRDefault="007B2F93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  <w:tab w:val="left" w:pos="4111"/>
                <w:tab w:val="left" w:pos="4678"/>
              </w:tabs>
              <w:rPr>
                <w:rFonts w:cs="Arial"/>
                <w:sz w:val="8"/>
                <w:szCs w:val="8"/>
              </w:rPr>
            </w:pPr>
          </w:p>
          <w:p w:rsidR="00B31254" w:rsidRDefault="00B31254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  <w:tab w:val="left" w:pos="4253"/>
                <w:tab w:val="left" w:pos="4536"/>
              </w:tabs>
              <w:rPr>
                <w:rFonts w:cs="Arial"/>
              </w:rPr>
            </w:pPr>
            <w:r w:rsidRPr="001C78A2">
              <w:rPr>
                <w:rFonts w:cs="Arial"/>
              </w:rPr>
              <w:t>Umwidmung</w:t>
            </w:r>
            <w:r w:rsidRPr="001C78A2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3725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nein</w:t>
            </w:r>
            <w:r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802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ja</w:t>
            </w:r>
            <w:r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777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ab/>
              <w:t>bereits erfolgt</w:t>
            </w:r>
          </w:p>
          <w:p w:rsidR="007B2F93" w:rsidRPr="007B2F93" w:rsidRDefault="007B2F93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  <w:tab w:val="left" w:pos="4253"/>
                <w:tab w:val="left" w:pos="4536"/>
              </w:tabs>
              <w:rPr>
                <w:rFonts w:cs="Arial"/>
                <w:sz w:val="8"/>
                <w:szCs w:val="8"/>
              </w:rPr>
            </w:pPr>
          </w:p>
          <w:p w:rsidR="00B31254" w:rsidRPr="001C78A2" w:rsidRDefault="003E2387" w:rsidP="00596109">
            <w:pPr>
              <w:pStyle w:val="KeinLeerraum"/>
              <w:tabs>
                <w:tab w:val="left" w:pos="2552"/>
                <w:tab w:val="left" w:pos="2835"/>
                <w:tab w:val="left" w:pos="3544"/>
                <w:tab w:val="left" w:pos="3828"/>
                <w:tab w:val="left" w:pos="4395"/>
                <w:tab w:val="left" w:pos="467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Beschäftigung geplant</w:t>
            </w:r>
            <w:r w:rsidRPr="001C78A2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2544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>Beamtenverhältnis</w:t>
            </w:r>
            <w:r w:rsidRPr="001C78A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374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C78A2">
              <w:rPr>
                <w:rFonts w:cs="Arial"/>
              </w:rPr>
              <w:t xml:space="preserve"> privatrechtliches Dienstverhältnis</w:t>
            </w:r>
            <w:r w:rsidRPr="001C78A2">
              <w:rPr>
                <w:rFonts w:cs="Arial"/>
              </w:rPr>
              <w:tab/>
            </w:r>
          </w:p>
          <w:p w:rsidR="004C56AA" w:rsidRPr="001C78A2" w:rsidRDefault="003E2387" w:rsidP="007A2F05">
            <w:pPr>
              <w:pStyle w:val="KeinLeerraum"/>
              <w:tabs>
                <w:tab w:val="left" w:pos="6096"/>
              </w:tabs>
              <w:rPr>
                <w:rFonts w:cs="Arial"/>
              </w:rPr>
            </w:pPr>
            <w:r w:rsidRPr="001C78A2">
              <w:rPr>
                <w:rFonts w:cs="Arial"/>
              </w:rPr>
              <w:t xml:space="preserve">(In der Krankenversorgung: Verbeamtung nur möglich, wenn </w:t>
            </w:r>
            <w:r w:rsidRPr="00BC18F7">
              <w:rPr>
                <w:rFonts w:cs="Arial"/>
              </w:rPr>
              <w:t>Bewerber</w:t>
            </w:r>
            <w:r w:rsidR="007A2F05" w:rsidRPr="00BC18F7">
              <w:rPr>
                <w:rFonts w:cs="Arial"/>
              </w:rPr>
              <w:t>*in</w:t>
            </w:r>
            <w:r w:rsidRPr="00BC18F7">
              <w:rPr>
                <w:rFonts w:cs="Arial"/>
              </w:rPr>
              <w:t xml:space="preserve"> bereits Beamt</w:t>
            </w:r>
            <w:r w:rsidR="007A2F05" w:rsidRPr="00BC18F7">
              <w:rPr>
                <w:rFonts w:cs="Arial"/>
              </w:rPr>
              <w:t>*in</w:t>
            </w:r>
            <w:r w:rsidRPr="001C78A2">
              <w:rPr>
                <w:rFonts w:cs="Arial"/>
              </w:rPr>
              <w:t xml:space="preserve"> ist.)</w:t>
            </w:r>
          </w:p>
        </w:tc>
      </w:tr>
      <w:tr w:rsidR="000C6AD5" w:rsidRPr="008C62C1" w:rsidTr="000C6AD5">
        <w:trPr>
          <w:trHeight w:val="490"/>
        </w:trPr>
        <w:tc>
          <w:tcPr>
            <w:tcW w:w="9288" w:type="dxa"/>
            <w:gridSpan w:val="2"/>
            <w:vAlign w:val="center"/>
          </w:tcPr>
          <w:p w:rsidR="000C6AD5" w:rsidRPr="004C56AA" w:rsidRDefault="000C6AD5" w:rsidP="000C6AD5">
            <w:pPr>
              <w:pStyle w:val="KeinLeerraum"/>
              <w:tabs>
                <w:tab w:val="left" w:pos="4452"/>
                <w:tab w:val="left" w:pos="7088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Pr="004C56AA">
              <w:rPr>
                <w:rFonts w:cs="Arial"/>
                <w:b/>
                <w:sz w:val="28"/>
                <w:szCs w:val="28"/>
              </w:rPr>
              <w:t xml:space="preserve">. Stelle und </w:t>
            </w:r>
            <w:r w:rsidRPr="00BC18F7">
              <w:rPr>
                <w:rFonts w:cs="Arial"/>
                <w:b/>
                <w:sz w:val="28"/>
                <w:szCs w:val="28"/>
              </w:rPr>
              <w:t>Stelleninhaber</w:t>
            </w:r>
            <w:r w:rsidR="007A2F05" w:rsidRPr="00BC18F7">
              <w:rPr>
                <w:rFonts w:cs="Arial"/>
                <w:b/>
                <w:sz w:val="28"/>
                <w:szCs w:val="28"/>
              </w:rPr>
              <w:t>*in</w:t>
            </w:r>
          </w:p>
        </w:tc>
      </w:tr>
      <w:tr w:rsidR="000C6AD5" w:rsidRPr="000C6AD5" w:rsidTr="000C6AD5">
        <w:trPr>
          <w:trHeight w:val="412"/>
        </w:trPr>
        <w:tc>
          <w:tcPr>
            <w:tcW w:w="9288" w:type="dxa"/>
            <w:gridSpan w:val="2"/>
            <w:vAlign w:val="center"/>
          </w:tcPr>
          <w:p w:rsidR="000C6AD5" w:rsidRPr="001C78A2" w:rsidRDefault="00AB447A" w:rsidP="00AB447A">
            <w:pPr>
              <w:pStyle w:val="KeinLeerraum"/>
              <w:tabs>
                <w:tab w:val="left" w:pos="426"/>
                <w:tab w:val="left" w:pos="2552"/>
                <w:tab w:val="left" w:pos="4452"/>
                <w:tab w:val="left" w:pos="7088"/>
              </w:tabs>
              <w:rPr>
                <w:rFonts w:cs="Arial"/>
                <w:b/>
                <w:sz w:val="36"/>
                <w:szCs w:val="36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 w:rsidR="000C6AD5" w:rsidRPr="001C78A2">
              <w:rPr>
                <w:rFonts w:cs="Arial"/>
                <w:lang w:val="en-US"/>
              </w:rPr>
              <w:t>.1</w:t>
            </w:r>
            <w:r>
              <w:rPr>
                <w:rFonts w:cs="Arial"/>
                <w:lang w:val="en-US"/>
              </w:rPr>
              <w:tab/>
            </w:r>
            <w:r w:rsidR="000C6AD5" w:rsidRPr="001C78A2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5060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D5" w:rsidRPr="001C78A2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C6AD5" w:rsidRPr="001C78A2">
              <w:rPr>
                <w:rFonts w:cs="Arial"/>
                <w:lang w:val="en-US"/>
              </w:rPr>
              <w:t xml:space="preserve"> W3-Prof.         </w:t>
            </w:r>
            <w:sdt>
              <w:sdtPr>
                <w:rPr>
                  <w:rFonts w:cs="Arial"/>
                  <w:lang w:val="en-US"/>
                </w:rPr>
                <w:id w:val="-12726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D5" w:rsidRPr="001C78A2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C6AD5" w:rsidRPr="001C78A2">
              <w:rPr>
                <w:rFonts w:cs="Arial"/>
                <w:lang w:val="en-US"/>
              </w:rPr>
              <w:t xml:space="preserve">  W2-Prof.       </w:t>
            </w:r>
            <w:sdt>
              <w:sdtPr>
                <w:rPr>
                  <w:rFonts w:cs="Arial"/>
                  <w:lang w:val="en-US"/>
                </w:rPr>
                <w:id w:val="8093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D5" w:rsidRPr="001C78A2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C6AD5" w:rsidRPr="001C78A2">
              <w:rPr>
                <w:rFonts w:cs="Arial"/>
                <w:lang w:val="en-US"/>
              </w:rPr>
              <w:t xml:space="preserve"> W1-Prof.</w:t>
            </w:r>
          </w:p>
        </w:tc>
      </w:tr>
      <w:tr w:rsidR="002D50AA" w:rsidRPr="002D50AA" w:rsidTr="000F0B6A">
        <w:trPr>
          <w:trHeight w:val="848"/>
        </w:trPr>
        <w:tc>
          <w:tcPr>
            <w:tcW w:w="2411" w:type="dxa"/>
          </w:tcPr>
          <w:p w:rsidR="002D50AA" w:rsidRPr="001C78A2" w:rsidRDefault="00AB447A" w:rsidP="00AB447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C78A2">
              <w:rPr>
                <w:rFonts w:cs="Arial"/>
              </w:rPr>
              <w:t>.2</w:t>
            </w:r>
            <w:r w:rsidR="002D50AA" w:rsidRPr="001C78A2">
              <w:rPr>
                <w:rFonts w:cs="Arial"/>
              </w:rPr>
              <w:br/>
              <w:t>Bezeichnung der Professur</w:t>
            </w:r>
          </w:p>
        </w:tc>
        <w:tc>
          <w:tcPr>
            <w:tcW w:w="6877" w:type="dxa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D50AA" w:rsidRPr="001C78A2" w:rsidRDefault="002D50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6"/>
          </w:p>
        </w:tc>
      </w:tr>
      <w:tr w:rsidR="002D50AA" w:rsidRPr="002D50AA" w:rsidTr="000F0B6A">
        <w:trPr>
          <w:trHeight w:val="691"/>
        </w:trPr>
        <w:tc>
          <w:tcPr>
            <w:tcW w:w="2411" w:type="dxa"/>
          </w:tcPr>
          <w:p w:rsidR="002D50AA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C78A2">
              <w:rPr>
                <w:rFonts w:cs="Arial"/>
              </w:rPr>
              <w:t>.3</w:t>
            </w:r>
          </w:p>
          <w:p w:rsidR="002D50AA" w:rsidRPr="001C78A2" w:rsidRDefault="002D50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Fakultät</w:t>
            </w:r>
          </w:p>
          <w:p w:rsidR="001C7594" w:rsidRPr="001C78A2" w:rsidRDefault="001C7594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  <w:tc>
          <w:tcPr>
            <w:tcW w:w="6877" w:type="dxa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D50AA" w:rsidRPr="001C78A2" w:rsidRDefault="00343792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(Bei gemeinsamen Berufungen bitte alle Fakultäten nennen)"/>
                  <w:textInput/>
                </w:ffData>
              </w:fldChar>
            </w:r>
            <w:bookmarkStart w:id="7" w:name="Text3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7"/>
          </w:p>
        </w:tc>
      </w:tr>
      <w:tr w:rsidR="002D50AA" w:rsidRPr="002D50AA" w:rsidTr="000F0B6A">
        <w:trPr>
          <w:trHeight w:val="701"/>
        </w:trPr>
        <w:tc>
          <w:tcPr>
            <w:tcW w:w="2411" w:type="dxa"/>
          </w:tcPr>
          <w:p w:rsidR="002D50AA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C78A2">
              <w:rPr>
                <w:rFonts w:cs="Arial"/>
              </w:rPr>
              <w:t>.4</w:t>
            </w:r>
          </w:p>
          <w:p w:rsidR="002D50AA" w:rsidRPr="001C78A2" w:rsidRDefault="002D50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Institut/</w:t>
            </w:r>
            <w:r w:rsidR="000D34DE" w:rsidRPr="001C78A2">
              <w:rPr>
                <w:rFonts w:cs="Arial"/>
              </w:rPr>
              <w:t>Seminar/</w:t>
            </w:r>
            <w:r w:rsidRPr="001C78A2">
              <w:rPr>
                <w:rFonts w:cs="Arial"/>
              </w:rPr>
              <w:t>Klinik</w:t>
            </w:r>
          </w:p>
        </w:tc>
        <w:tc>
          <w:tcPr>
            <w:tcW w:w="6877" w:type="dxa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D50AA" w:rsidRPr="001C78A2" w:rsidRDefault="002D50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8"/>
          </w:p>
        </w:tc>
      </w:tr>
      <w:tr w:rsidR="002D50AA" w:rsidRPr="002D50AA" w:rsidTr="000F0B6A">
        <w:trPr>
          <w:trHeight w:val="697"/>
        </w:trPr>
        <w:tc>
          <w:tcPr>
            <w:tcW w:w="2411" w:type="dxa"/>
          </w:tcPr>
          <w:p w:rsidR="002D50AA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C78A2">
              <w:rPr>
                <w:rFonts w:cs="Arial"/>
              </w:rPr>
              <w:t>.5</w:t>
            </w:r>
          </w:p>
          <w:p w:rsidR="002D50AA" w:rsidRPr="001C78A2" w:rsidRDefault="007A2F05" w:rsidP="00AB447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BC18F7">
              <w:rPr>
                <w:rFonts w:cs="Arial"/>
              </w:rPr>
              <w:t>D</w:t>
            </w:r>
            <w:r w:rsidR="002D50AA" w:rsidRPr="00BC18F7">
              <w:rPr>
                <w:rFonts w:cs="Arial"/>
              </w:rPr>
              <w:t>erzeitige</w:t>
            </w:r>
            <w:r w:rsidRPr="00BC18F7">
              <w:rPr>
                <w:rFonts w:cs="Arial"/>
              </w:rPr>
              <w:t>/</w:t>
            </w:r>
            <w:r w:rsidR="002D50AA" w:rsidRPr="00BC18F7">
              <w:rPr>
                <w:rFonts w:cs="Arial"/>
              </w:rPr>
              <w:t>r Stelleninhaber</w:t>
            </w:r>
            <w:r w:rsidRPr="00BC18F7">
              <w:rPr>
                <w:rFonts w:cs="Arial"/>
              </w:rPr>
              <w:t>*in</w:t>
            </w:r>
            <w:r w:rsidR="00AB447A">
              <w:rPr>
                <w:rFonts w:cs="Arial"/>
              </w:rPr>
              <w:t xml:space="preserve"> oder </w:t>
            </w:r>
            <w:r w:rsidR="001C78A2">
              <w:rPr>
                <w:rFonts w:cs="Arial"/>
              </w:rPr>
              <w:t>zur Übernahme vorgesehen</w:t>
            </w:r>
            <w:r w:rsidR="00AB447A">
              <w:rPr>
                <w:rFonts w:cs="Arial"/>
              </w:rPr>
              <w:t>en Stelle</w:t>
            </w:r>
          </w:p>
        </w:tc>
        <w:tc>
          <w:tcPr>
            <w:tcW w:w="6877" w:type="dxa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D50AA" w:rsidRPr="001C78A2" w:rsidRDefault="002D50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9"/>
          </w:p>
        </w:tc>
      </w:tr>
      <w:tr w:rsidR="002D50AA" w:rsidRPr="002D50AA" w:rsidTr="000F0B6A">
        <w:trPr>
          <w:trHeight w:val="706"/>
        </w:trPr>
        <w:tc>
          <w:tcPr>
            <w:tcW w:w="2411" w:type="dxa"/>
          </w:tcPr>
          <w:p w:rsidR="002D50AA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C78A2">
              <w:rPr>
                <w:rFonts w:cs="Arial"/>
              </w:rPr>
              <w:t>.6</w:t>
            </w:r>
          </w:p>
          <w:p w:rsidR="002D50AA" w:rsidRPr="001C78A2" w:rsidRDefault="002D50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Voraussichtliches Ausscheidedatum</w:t>
            </w:r>
            <w:r w:rsidR="00AB447A">
              <w:rPr>
                <w:rFonts w:cs="Arial"/>
              </w:rPr>
              <w:t xml:space="preserve"> bzw. Übernahmedatum</w:t>
            </w:r>
          </w:p>
        </w:tc>
        <w:tc>
          <w:tcPr>
            <w:tcW w:w="6877" w:type="dxa"/>
          </w:tcPr>
          <w:p w:rsidR="009B4881" w:rsidRPr="001C78A2" w:rsidRDefault="00096595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10"/>
          </w:p>
          <w:p w:rsidR="002D50AA" w:rsidRPr="001C78A2" w:rsidRDefault="002D50A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</w:tr>
    </w:tbl>
    <w:p w:rsidR="00235A7F" w:rsidRPr="00AB447A" w:rsidRDefault="00235A7F" w:rsidP="002D50AA">
      <w:pPr>
        <w:pStyle w:val="KeinLeerraum"/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AB447A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134"/>
        <w:gridCol w:w="2410"/>
        <w:gridCol w:w="2693"/>
        <w:gridCol w:w="32"/>
      </w:tblGrid>
      <w:tr w:rsidR="009B4881" w:rsidRPr="001C78A2" w:rsidTr="005C25CA">
        <w:trPr>
          <w:gridAfter w:val="1"/>
          <w:wAfter w:w="32" w:type="dxa"/>
          <w:trHeight w:val="551"/>
        </w:trPr>
        <w:tc>
          <w:tcPr>
            <w:tcW w:w="9180" w:type="dxa"/>
            <w:gridSpan w:val="5"/>
            <w:vAlign w:val="center"/>
          </w:tcPr>
          <w:p w:rsidR="009B4881" w:rsidRPr="007B2F93" w:rsidRDefault="00AB447A" w:rsidP="009B4881">
            <w:pPr>
              <w:pStyle w:val="KeinLeerraum"/>
              <w:tabs>
                <w:tab w:val="left" w:pos="7088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3</w:t>
            </w:r>
            <w:r w:rsidR="009B4881" w:rsidRPr="007B2F93">
              <w:rPr>
                <w:rFonts w:cs="Arial"/>
                <w:b/>
                <w:sz w:val="28"/>
                <w:szCs w:val="28"/>
              </w:rPr>
              <w:t>. Aufgabenumschreibung</w:t>
            </w:r>
          </w:p>
        </w:tc>
      </w:tr>
      <w:tr w:rsidR="009B4881" w:rsidRPr="001C78A2" w:rsidTr="005C25CA">
        <w:trPr>
          <w:gridAfter w:val="1"/>
          <w:wAfter w:w="32" w:type="dxa"/>
          <w:trHeight w:val="1551"/>
        </w:trPr>
        <w:tc>
          <w:tcPr>
            <w:tcW w:w="2660" w:type="dxa"/>
          </w:tcPr>
          <w:p w:rsidR="009B4881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B4881" w:rsidRPr="001C78A2">
              <w:rPr>
                <w:rFonts w:cs="Arial"/>
              </w:rPr>
              <w:t>.1</w:t>
            </w:r>
          </w:p>
          <w:p w:rsidR="009B4881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derzeitige Forschungsschwerpunkte</w:t>
            </w: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Pr="001C78A2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  <w:tc>
          <w:tcPr>
            <w:tcW w:w="6520" w:type="dxa"/>
            <w:gridSpan w:val="4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11"/>
          </w:p>
        </w:tc>
      </w:tr>
      <w:tr w:rsidR="009B4881" w:rsidRPr="001C78A2" w:rsidTr="005C25CA">
        <w:trPr>
          <w:gridAfter w:val="1"/>
          <w:wAfter w:w="32" w:type="dxa"/>
          <w:trHeight w:val="1609"/>
        </w:trPr>
        <w:tc>
          <w:tcPr>
            <w:tcW w:w="2660" w:type="dxa"/>
          </w:tcPr>
          <w:p w:rsidR="009B4881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B4881" w:rsidRPr="001C78A2">
              <w:rPr>
                <w:rFonts w:cs="Arial"/>
              </w:rPr>
              <w:t>.2</w:t>
            </w:r>
          </w:p>
          <w:p w:rsidR="009B4881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derzeitige Aufgaben in der Lehre</w:t>
            </w: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Pr="001C78A2" w:rsidRDefault="005C25C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  <w:tc>
          <w:tcPr>
            <w:tcW w:w="6520" w:type="dxa"/>
            <w:gridSpan w:val="4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12"/>
          </w:p>
        </w:tc>
      </w:tr>
      <w:tr w:rsidR="009B4881" w:rsidRPr="001C78A2" w:rsidTr="005C25CA">
        <w:trPr>
          <w:gridAfter w:val="1"/>
          <w:wAfter w:w="32" w:type="dxa"/>
          <w:trHeight w:val="2267"/>
        </w:trPr>
        <w:tc>
          <w:tcPr>
            <w:tcW w:w="2660" w:type="dxa"/>
          </w:tcPr>
          <w:p w:rsidR="009B4881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B4881" w:rsidRPr="001C78A2">
              <w:rPr>
                <w:rFonts w:cs="Arial"/>
              </w:rPr>
              <w:t>.3</w:t>
            </w:r>
          </w:p>
          <w:p w:rsidR="009B4881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Beschreibung der künftigen Aufgabengestaltung</w:t>
            </w:r>
          </w:p>
          <w:p w:rsidR="001C78A2" w:rsidRDefault="001C78A2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1C78A2" w:rsidRDefault="001C78A2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Forschung</w:t>
            </w:r>
          </w:p>
          <w:p w:rsidR="001C78A2" w:rsidRDefault="001C78A2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1C78A2" w:rsidRDefault="00A95066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1C78A2">
              <w:rPr>
                <w:rFonts w:cs="Arial"/>
              </w:rPr>
              <w:t>nd</w:t>
            </w:r>
          </w:p>
          <w:p w:rsidR="001C78A2" w:rsidRDefault="001C78A2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1C78A2" w:rsidRDefault="001C78A2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Lehre</w:t>
            </w:r>
          </w:p>
          <w:p w:rsidR="001C78A2" w:rsidRPr="001C78A2" w:rsidRDefault="001C78A2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  <w:tc>
          <w:tcPr>
            <w:tcW w:w="6520" w:type="dxa"/>
            <w:gridSpan w:val="4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13"/>
          </w:p>
        </w:tc>
      </w:tr>
      <w:tr w:rsidR="009B4881" w:rsidRPr="001C78A2" w:rsidTr="005C25CA">
        <w:trPr>
          <w:gridAfter w:val="1"/>
          <w:wAfter w:w="32" w:type="dxa"/>
          <w:trHeight w:val="2965"/>
        </w:trPr>
        <w:tc>
          <w:tcPr>
            <w:tcW w:w="2660" w:type="dxa"/>
          </w:tcPr>
          <w:p w:rsidR="009B4881" w:rsidRPr="001C78A2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B4881" w:rsidRPr="001C78A2">
              <w:rPr>
                <w:rFonts w:cs="Arial"/>
              </w:rPr>
              <w:t>.4</w:t>
            </w:r>
          </w:p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t>Einordnung der Professur in die Strukturüber-legungen des Faches und die Entwicklungsplanung der Fakultät</w:t>
            </w:r>
          </w:p>
        </w:tc>
        <w:tc>
          <w:tcPr>
            <w:tcW w:w="6520" w:type="dxa"/>
            <w:gridSpan w:val="4"/>
          </w:tcPr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9B4881" w:rsidRPr="001C78A2" w:rsidRDefault="009B4881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1C78A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  <w:bookmarkEnd w:id="14"/>
          </w:p>
        </w:tc>
      </w:tr>
      <w:tr w:rsidR="001C78A2" w:rsidRPr="001C78A2" w:rsidTr="005C25CA">
        <w:trPr>
          <w:gridAfter w:val="1"/>
          <w:wAfter w:w="32" w:type="dxa"/>
          <w:trHeight w:val="2965"/>
        </w:trPr>
        <w:tc>
          <w:tcPr>
            <w:tcW w:w="2660" w:type="dxa"/>
          </w:tcPr>
          <w:p w:rsidR="001C78A2" w:rsidRPr="0076731E" w:rsidRDefault="00AB447A" w:rsidP="002D50A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76731E">
              <w:rPr>
                <w:rFonts w:cs="Arial"/>
              </w:rPr>
              <w:t>3</w:t>
            </w:r>
            <w:r w:rsidR="001C78A2" w:rsidRPr="0076731E">
              <w:rPr>
                <w:rFonts w:cs="Arial"/>
              </w:rPr>
              <w:t>.5</w:t>
            </w:r>
          </w:p>
          <w:p w:rsidR="000B14F1" w:rsidRDefault="0076731E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lang w:eastAsia="de-DE"/>
              </w:rPr>
              <w:t>Wie fügt sich die Professur in die TRAs ein</w:t>
            </w:r>
            <w:r>
              <w:rPr>
                <w:rFonts w:cs="Arial"/>
              </w:rPr>
              <w:t>?</w:t>
            </w:r>
          </w:p>
          <w:p w:rsidR="005C25CA" w:rsidRDefault="005C25CA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0B14F1" w:rsidRDefault="000B14F1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0B14F1" w:rsidRDefault="000B14F1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0B14F1" w:rsidRDefault="000B14F1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0B14F1" w:rsidRDefault="000B14F1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0B14F1" w:rsidRDefault="000B14F1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0B14F1" w:rsidRDefault="000B14F1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AB447A" w:rsidRPr="001C78A2" w:rsidRDefault="00A95066" w:rsidP="000B14F1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br/>
            </w:r>
          </w:p>
        </w:tc>
        <w:tc>
          <w:tcPr>
            <w:tcW w:w="6520" w:type="dxa"/>
            <w:gridSpan w:val="4"/>
          </w:tcPr>
          <w:p w:rsidR="001C78A2" w:rsidRPr="00AB447A" w:rsidRDefault="0076731E" w:rsidP="00AB447A">
            <w:r>
              <w:rPr>
                <w:rFonts w:cs="Arial"/>
              </w:rPr>
              <w:br/>
            </w:r>
            <w:r w:rsidRPr="001C78A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78A2">
              <w:rPr>
                <w:rFonts w:cs="Arial"/>
              </w:rPr>
              <w:instrText xml:space="preserve"> FORMTEXT </w:instrText>
            </w:r>
            <w:r w:rsidRPr="001C78A2">
              <w:rPr>
                <w:rFonts w:cs="Arial"/>
              </w:rPr>
            </w:r>
            <w:r w:rsidRPr="001C78A2">
              <w:rPr>
                <w:rFonts w:cs="Arial"/>
              </w:rPr>
              <w:fldChar w:fldCharType="separate"/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  <w:noProof/>
              </w:rPr>
              <w:t> </w:t>
            </w:r>
            <w:r w:rsidRPr="001C78A2">
              <w:rPr>
                <w:rFonts w:cs="Arial"/>
              </w:rPr>
              <w:fldChar w:fldCharType="end"/>
            </w:r>
          </w:p>
        </w:tc>
      </w:tr>
      <w:tr w:rsidR="009B4881" w:rsidTr="005C25CA">
        <w:trPr>
          <w:trHeight w:val="687"/>
        </w:trPr>
        <w:tc>
          <w:tcPr>
            <w:tcW w:w="9212" w:type="dxa"/>
            <w:gridSpan w:val="6"/>
            <w:vAlign w:val="center"/>
          </w:tcPr>
          <w:p w:rsidR="009B4881" w:rsidRPr="008C0BE4" w:rsidRDefault="00A95066" w:rsidP="003833AB">
            <w:pPr>
              <w:pStyle w:val="KeinLeerraum"/>
              <w:tabs>
                <w:tab w:val="left" w:pos="4820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  <w:r w:rsidR="009B4881" w:rsidRPr="008C0BE4">
              <w:rPr>
                <w:rFonts w:cs="Arial"/>
                <w:b/>
                <w:sz w:val="28"/>
                <w:szCs w:val="28"/>
              </w:rPr>
              <w:t>. Derzeitige Ausstattung der Professur (ohne Drittmittel)</w:t>
            </w:r>
          </w:p>
          <w:p w:rsidR="009B4881" w:rsidRPr="008C0BE4" w:rsidRDefault="009B4881" w:rsidP="003833AB">
            <w:pPr>
              <w:pStyle w:val="KeinLeerraum"/>
              <w:tabs>
                <w:tab w:val="left" w:pos="284"/>
                <w:tab w:val="left" w:pos="4820"/>
              </w:tabs>
              <w:rPr>
                <w:rFonts w:cs="Arial"/>
                <w:sz w:val="28"/>
                <w:szCs w:val="28"/>
              </w:rPr>
            </w:pPr>
            <w:r w:rsidRPr="008C0BE4">
              <w:rPr>
                <w:rFonts w:cs="Arial"/>
                <w:sz w:val="28"/>
                <w:szCs w:val="28"/>
              </w:rPr>
              <w:tab/>
              <w:t>soweit direkte Zuordnungsaussagen möglich sind</w:t>
            </w:r>
          </w:p>
        </w:tc>
      </w:tr>
      <w:tr w:rsidR="003833AB" w:rsidTr="005C25CA">
        <w:trPr>
          <w:trHeight w:val="414"/>
        </w:trPr>
        <w:tc>
          <w:tcPr>
            <w:tcW w:w="9212" w:type="dxa"/>
            <w:gridSpan w:val="6"/>
            <w:vAlign w:val="center"/>
          </w:tcPr>
          <w:p w:rsidR="003833AB" w:rsidRPr="008C0BE4" w:rsidRDefault="00A95066" w:rsidP="00A9506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833AB" w:rsidRPr="008C0BE4">
              <w:rPr>
                <w:rFonts w:cs="Arial"/>
              </w:rPr>
              <w:t xml:space="preserve">.1 Dauerstellen für wissenschaftliche </w:t>
            </w:r>
            <w:r w:rsidR="003833AB" w:rsidRPr="00BC18F7">
              <w:rPr>
                <w:rFonts w:cs="Arial"/>
              </w:rPr>
              <w:t>Mitarbeiter</w:t>
            </w:r>
            <w:r w:rsidR="007A2F05" w:rsidRPr="00BC18F7">
              <w:rPr>
                <w:rFonts w:cs="Arial"/>
              </w:rPr>
              <w:t>*innen</w:t>
            </w:r>
          </w:p>
        </w:tc>
      </w:tr>
      <w:tr w:rsidR="009B4881" w:rsidRPr="003833AB" w:rsidTr="005C25CA">
        <w:trPr>
          <w:trHeight w:val="42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Stellenart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Anzahl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besetzt mit…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Primäraufgaben</w:t>
            </w:r>
          </w:p>
        </w:tc>
      </w:tr>
      <w:tr w:rsidR="009B4881" w:rsidTr="005C25CA">
        <w:trPr>
          <w:trHeight w:val="411"/>
        </w:trPr>
        <w:tc>
          <w:tcPr>
            <w:tcW w:w="294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72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18"/>
          </w:p>
        </w:tc>
      </w:tr>
      <w:tr w:rsidR="009B4881" w:rsidTr="005C25CA">
        <w:trPr>
          <w:trHeight w:val="428"/>
        </w:trPr>
        <w:tc>
          <w:tcPr>
            <w:tcW w:w="294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7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2"/>
          </w:p>
        </w:tc>
      </w:tr>
      <w:tr w:rsidR="009B4881" w:rsidTr="005C25CA">
        <w:trPr>
          <w:trHeight w:val="434"/>
        </w:trPr>
        <w:tc>
          <w:tcPr>
            <w:tcW w:w="294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7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6"/>
          </w:p>
        </w:tc>
      </w:tr>
      <w:tr w:rsidR="009B4881" w:rsidTr="005C25CA">
        <w:trPr>
          <w:trHeight w:val="412"/>
        </w:trPr>
        <w:tc>
          <w:tcPr>
            <w:tcW w:w="29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4881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0"/>
          </w:p>
        </w:tc>
      </w:tr>
      <w:tr w:rsidR="003833AB" w:rsidTr="005C25CA">
        <w:trPr>
          <w:trHeight w:val="431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A95066" w:rsidP="00A9506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833AB" w:rsidRPr="008C0BE4">
              <w:rPr>
                <w:rFonts w:cs="Arial"/>
              </w:rPr>
              <w:t xml:space="preserve">.2 Zeitstellen für wissenschaftliche </w:t>
            </w:r>
            <w:r w:rsidR="003833AB" w:rsidRPr="00BC18F7">
              <w:rPr>
                <w:rFonts w:cs="Arial"/>
              </w:rPr>
              <w:t>Mitarbeiter</w:t>
            </w:r>
            <w:r w:rsidR="007A2F05" w:rsidRPr="00BC18F7">
              <w:rPr>
                <w:rFonts w:cs="Arial"/>
              </w:rPr>
              <w:t>*innen</w:t>
            </w:r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Stellenart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Anzahl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besetzt mit…</w:t>
            </w:r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51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3"/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6"/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39"/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51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2"/>
          </w:p>
        </w:tc>
      </w:tr>
      <w:tr w:rsidR="003833AB" w:rsidTr="005C25CA">
        <w:trPr>
          <w:trHeight w:val="431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A95066" w:rsidP="00A9506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833AB" w:rsidRPr="008C0BE4">
              <w:rPr>
                <w:rFonts w:cs="Arial"/>
              </w:rPr>
              <w:t xml:space="preserve">.3 Stellen für nichtwissenschaftliche </w:t>
            </w:r>
            <w:r w:rsidR="003833AB" w:rsidRPr="00BC18F7">
              <w:rPr>
                <w:rFonts w:cs="Arial"/>
              </w:rPr>
              <w:t>Mitarbeiter</w:t>
            </w:r>
            <w:r w:rsidR="007A2F05" w:rsidRPr="00BC18F7">
              <w:rPr>
                <w:rFonts w:cs="Arial"/>
              </w:rPr>
              <w:t>*innen</w:t>
            </w:r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Stellenart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Anzahl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besetzt mit…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Aufgaben</w:t>
            </w:r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6"/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0"/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4"/>
          </w:p>
        </w:tc>
      </w:tr>
      <w:tr w:rsidR="003833AB" w:rsidTr="005C25CA">
        <w:trPr>
          <w:trHeight w:val="431"/>
        </w:trPr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2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33AB" w:rsidRPr="008C0BE4" w:rsidRDefault="003833AB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8"/>
          </w:p>
        </w:tc>
      </w:tr>
      <w:tr w:rsidR="003833AB" w:rsidTr="005C25CA">
        <w:trPr>
          <w:trHeight w:val="431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3AB" w:rsidRPr="008C0BE4" w:rsidRDefault="00A95066" w:rsidP="00A9506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833AB" w:rsidRPr="008C0BE4">
              <w:rPr>
                <w:rFonts w:cs="Arial"/>
              </w:rPr>
              <w:t>.4 TG 94 – Mittel für wissenschaftliche und studentische Hilfskräfte</w:t>
            </w:r>
          </w:p>
        </w:tc>
      </w:tr>
      <w:tr w:rsidR="003833AB" w:rsidTr="005C25CA">
        <w:trPr>
          <w:trHeight w:val="431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B248C6" w:rsidRDefault="00276228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59"/>
          </w:p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Pr="008C0BE4" w:rsidRDefault="005C25CA" w:rsidP="00B248C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</w:tr>
      <w:tr w:rsidR="00276228" w:rsidTr="005C25CA">
        <w:trPr>
          <w:trHeight w:val="431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228" w:rsidRPr="008C0BE4" w:rsidRDefault="00A95066" w:rsidP="00A9506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76228" w:rsidRPr="008C0BE4">
              <w:rPr>
                <w:rFonts w:cs="Arial"/>
              </w:rPr>
              <w:t>.5 TG 94 – Sachmittel</w:t>
            </w:r>
          </w:p>
        </w:tc>
      </w:tr>
      <w:tr w:rsidR="00276228" w:rsidTr="005C25CA">
        <w:trPr>
          <w:trHeight w:val="431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5CA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76228" w:rsidRDefault="00276228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0"/>
          </w:p>
          <w:p w:rsidR="005C25CA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Pr="008C0BE4" w:rsidRDefault="005C25CA" w:rsidP="003833AB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</w:tr>
      <w:tr w:rsidR="00276228" w:rsidTr="005C25CA">
        <w:trPr>
          <w:trHeight w:val="687"/>
        </w:trPr>
        <w:tc>
          <w:tcPr>
            <w:tcW w:w="9212" w:type="dxa"/>
            <w:gridSpan w:val="6"/>
            <w:vAlign w:val="center"/>
          </w:tcPr>
          <w:p w:rsidR="00276228" w:rsidRPr="008C0BE4" w:rsidRDefault="00A95066" w:rsidP="00A95066">
            <w:pPr>
              <w:pStyle w:val="KeinLeerraum"/>
              <w:tabs>
                <w:tab w:val="left" w:pos="482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5</w:t>
            </w:r>
            <w:r w:rsidR="00276228" w:rsidRPr="008C0BE4">
              <w:rPr>
                <w:rFonts w:cs="Arial"/>
                <w:b/>
                <w:sz w:val="28"/>
                <w:szCs w:val="28"/>
              </w:rPr>
              <w:t xml:space="preserve">. </w:t>
            </w:r>
            <w:r w:rsidR="00276228" w:rsidRPr="008C0BE4">
              <w:rPr>
                <w:rFonts w:cs="Arial"/>
                <w:b/>
                <w:sz w:val="28"/>
                <w:szCs w:val="28"/>
                <w:u w:val="single"/>
              </w:rPr>
              <w:t>Zukünftige</w:t>
            </w:r>
            <w:r w:rsidR="00276228" w:rsidRPr="008C0BE4">
              <w:rPr>
                <w:rFonts w:cs="Arial"/>
                <w:b/>
                <w:sz w:val="28"/>
                <w:szCs w:val="28"/>
              </w:rPr>
              <w:t xml:space="preserve"> Ausstattung der Professur durch Institut/Klinik und die Fakultät</w:t>
            </w:r>
          </w:p>
        </w:tc>
      </w:tr>
      <w:tr w:rsidR="00276228" w:rsidTr="005C25CA">
        <w:trPr>
          <w:trHeight w:val="414"/>
        </w:trPr>
        <w:tc>
          <w:tcPr>
            <w:tcW w:w="9212" w:type="dxa"/>
            <w:gridSpan w:val="6"/>
            <w:vAlign w:val="center"/>
          </w:tcPr>
          <w:p w:rsidR="00276228" w:rsidRPr="008C0BE4" w:rsidRDefault="00A95066" w:rsidP="00A9506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76228" w:rsidRPr="008C0BE4">
              <w:rPr>
                <w:rFonts w:cs="Arial"/>
              </w:rPr>
              <w:t xml:space="preserve">.1 Dauerstellen für wissenschaftliche </w:t>
            </w:r>
            <w:r w:rsidR="00276228" w:rsidRPr="00BC18F7">
              <w:rPr>
                <w:rFonts w:cs="Arial"/>
              </w:rPr>
              <w:t>Mitarbeiter</w:t>
            </w:r>
            <w:r w:rsidR="007A2F05" w:rsidRPr="00BC18F7">
              <w:rPr>
                <w:rFonts w:cs="Arial"/>
              </w:rPr>
              <w:t>*innen</w:t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Stellenart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Anzahl</w:t>
            </w:r>
          </w:p>
        </w:tc>
        <w:tc>
          <w:tcPr>
            <w:tcW w:w="5135" w:type="dxa"/>
            <w:gridSpan w:val="3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Änderungen gegenüber 3.1 bitte erläutern</w:t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5135" w:type="dxa"/>
            <w:gridSpan w:val="3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3"/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6"/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69"/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5135" w:type="dxa"/>
            <w:gridSpan w:val="3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2"/>
          </w:p>
        </w:tc>
      </w:tr>
      <w:tr w:rsidR="00276228" w:rsidRPr="003833AB" w:rsidTr="005C25CA">
        <w:trPr>
          <w:trHeight w:val="420"/>
        </w:trPr>
        <w:tc>
          <w:tcPr>
            <w:tcW w:w="9212" w:type="dxa"/>
            <w:gridSpan w:val="6"/>
            <w:vAlign w:val="center"/>
          </w:tcPr>
          <w:p w:rsidR="00276228" w:rsidRPr="008C0BE4" w:rsidRDefault="00A95066" w:rsidP="00A95066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76228" w:rsidRPr="008C0BE4">
              <w:rPr>
                <w:rFonts w:cs="Arial"/>
              </w:rPr>
              <w:t xml:space="preserve">.2 Zeitstellen für wissenschaftliche </w:t>
            </w:r>
            <w:r w:rsidR="00276228" w:rsidRPr="00BC18F7">
              <w:rPr>
                <w:rFonts w:cs="Arial"/>
              </w:rPr>
              <w:t>Mitarbeiter</w:t>
            </w:r>
            <w:r w:rsidR="007A2F05" w:rsidRPr="00BC18F7">
              <w:rPr>
                <w:rFonts w:cs="Arial"/>
              </w:rPr>
              <w:t>*innen</w:t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Stellenart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Anzahl</w:t>
            </w:r>
          </w:p>
        </w:tc>
        <w:tc>
          <w:tcPr>
            <w:tcW w:w="5135" w:type="dxa"/>
            <w:gridSpan w:val="3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Änderungen gegenüber 3.2 bitte erläutern</w:t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5135" w:type="dxa"/>
            <w:gridSpan w:val="3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5"/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8"/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0"/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1"/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5135" w:type="dxa"/>
            <w:gridSpan w:val="3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4"/>
          </w:p>
        </w:tc>
      </w:tr>
      <w:tr w:rsidR="00276228" w:rsidRPr="003833AB" w:rsidTr="005C25CA">
        <w:trPr>
          <w:trHeight w:val="420"/>
        </w:trPr>
        <w:tc>
          <w:tcPr>
            <w:tcW w:w="9212" w:type="dxa"/>
            <w:gridSpan w:val="6"/>
            <w:vAlign w:val="center"/>
          </w:tcPr>
          <w:p w:rsidR="00276228" w:rsidRPr="008C0BE4" w:rsidRDefault="00A95066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76228" w:rsidRPr="008C0BE4">
              <w:rPr>
                <w:rFonts w:cs="Arial"/>
              </w:rPr>
              <w:t xml:space="preserve">.3 Stellen für nichtwissenschaftliche </w:t>
            </w:r>
            <w:r w:rsidR="00276228" w:rsidRPr="00BC18F7">
              <w:rPr>
                <w:rFonts w:cs="Arial"/>
              </w:rPr>
              <w:t>Mitarbeiter</w:t>
            </w:r>
            <w:r w:rsidR="007A2F05" w:rsidRPr="00BC18F7">
              <w:rPr>
                <w:rFonts w:cs="Arial"/>
              </w:rPr>
              <w:t>*innen</w:t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Stellenart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Anzahl</w:t>
            </w:r>
          </w:p>
        </w:tc>
        <w:tc>
          <w:tcPr>
            <w:tcW w:w="5135" w:type="dxa"/>
            <w:gridSpan w:val="3"/>
            <w:tcBorders>
              <w:bottom w:val="single" w:sz="4" w:space="0" w:color="auto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Änderungen gegenüber 3.3 bitte erläutern</w:t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5135" w:type="dxa"/>
            <w:gridSpan w:val="3"/>
            <w:tcBorders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</w:tr>
      <w:tr w:rsidR="00276228" w:rsidRPr="003833AB" w:rsidTr="005C25CA">
        <w:trPr>
          <w:trHeight w:val="420"/>
        </w:trPr>
        <w:tc>
          <w:tcPr>
            <w:tcW w:w="2943" w:type="dxa"/>
            <w:gridSpan w:val="2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  <w:tc>
          <w:tcPr>
            <w:tcW w:w="5135" w:type="dxa"/>
            <w:gridSpan w:val="3"/>
            <w:tcBorders>
              <w:top w:val="nil"/>
            </w:tcBorders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</w:tr>
      <w:tr w:rsidR="00276228" w:rsidRPr="003833AB" w:rsidTr="005C25CA">
        <w:trPr>
          <w:trHeight w:val="420"/>
        </w:trPr>
        <w:tc>
          <w:tcPr>
            <w:tcW w:w="9212" w:type="dxa"/>
            <w:gridSpan w:val="6"/>
            <w:vAlign w:val="center"/>
          </w:tcPr>
          <w:p w:rsidR="00276228" w:rsidRPr="008C0BE4" w:rsidRDefault="00A95066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76228" w:rsidRPr="008C0BE4">
              <w:rPr>
                <w:rFonts w:cs="Arial"/>
              </w:rPr>
              <w:t>.4</w:t>
            </w:r>
          </w:p>
        </w:tc>
      </w:tr>
      <w:tr w:rsidR="00276228" w:rsidRPr="003833AB" w:rsidTr="005C25CA">
        <w:trPr>
          <w:trHeight w:val="834"/>
        </w:trPr>
        <w:tc>
          <w:tcPr>
            <w:tcW w:w="2943" w:type="dxa"/>
            <w:gridSpan w:val="2"/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TG 94 – Mittel für wissenschaftliche und studentische Hilfskräfte</w:t>
            </w:r>
          </w:p>
        </w:tc>
        <w:tc>
          <w:tcPr>
            <w:tcW w:w="6269" w:type="dxa"/>
            <w:gridSpan w:val="4"/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Änderungen gegenüber 3.4 bitte erläutern</w:t>
            </w:r>
          </w:p>
        </w:tc>
      </w:tr>
      <w:tr w:rsidR="00276228" w:rsidRPr="003833AB" w:rsidTr="005C25CA">
        <w:trPr>
          <w:trHeight w:val="864"/>
        </w:trPr>
        <w:tc>
          <w:tcPr>
            <w:tcW w:w="2943" w:type="dxa"/>
            <w:gridSpan w:val="2"/>
            <w:vAlign w:val="center"/>
          </w:tcPr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76228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5"/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Pr="008C0BE4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  <w:tc>
          <w:tcPr>
            <w:tcW w:w="6269" w:type="dxa"/>
            <w:gridSpan w:val="4"/>
          </w:tcPr>
          <w:p w:rsidR="005C25CA" w:rsidRDefault="005C25CA" w:rsidP="005C25C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76228" w:rsidRPr="008C0BE4" w:rsidRDefault="00276228" w:rsidP="005C25C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6"/>
          </w:p>
        </w:tc>
      </w:tr>
      <w:tr w:rsidR="00276228" w:rsidRPr="003833AB" w:rsidTr="005C25CA">
        <w:trPr>
          <w:trHeight w:val="420"/>
        </w:trPr>
        <w:tc>
          <w:tcPr>
            <w:tcW w:w="9212" w:type="dxa"/>
            <w:gridSpan w:val="6"/>
            <w:vAlign w:val="center"/>
          </w:tcPr>
          <w:p w:rsidR="00276228" w:rsidRPr="008C0BE4" w:rsidRDefault="00A95066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76228" w:rsidRPr="008C0BE4">
              <w:rPr>
                <w:rFonts w:cs="Arial"/>
              </w:rPr>
              <w:t>.5</w:t>
            </w:r>
          </w:p>
        </w:tc>
      </w:tr>
      <w:tr w:rsidR="00276228" w:rsidRPr="003833AB" w:rsidTr="005C25CA">
        <w:trPr>
          <w:trHeight w:val="556"/>
        </w:trPr>
        <w:tc>
          <w:tcPr>
            <w:tcW w:w="2943" w:type="dxa"/>
            <w:gridSpan w:val="2"/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TG 94 – Sachmittel</w:t>
            </w:r>
          </w:p>
        </w:tc>
        <w:tc>
          <w:tcPr>
            <w:tcW w:w="6269" w:type="dxa"/>
            <w:gridSpan w:val="4"/>
            <w:vAlign w:val="center"/>
          </w:tcPr>
          <w:p w:rsidR="00276228" w:rsidRPr="008C0BE4" w:rsidRDefault="00276228" w:rsidP="00276228">
            <w:pPr>
              <w:pStyle w:val="KeinLeerraum"/>
              <w:tabs>
                <w:tab w:val="left" w:pos="7088"/>
              </w:tabs>
              <w:jc w:val="center"/>
              <w:rPr>
                <w:rFonts w:cs="Arial"/>
              </w:rPr>
            </w:pPr>
            <w:r w:rsidRPr="008C0BE4">
              <w:rPr>
                <w:rFonts w:cs="Arial"/>
              </w:rPr>
              <w:t>Änderungen gegenüber 3.5 bitte erläutern</w:t>
            </w:r>
          </w:p>
        </w:tc>
      </w:tr>
      <w:tr w:rsidR="00276228" w:rsidRPr="003833AB" w:rsidTr="005C25CA">
        <w:trPr>
          <w:trHeight w:val="975"/>
        </w:trPr>
        <w:tc>
          <w:tcPr>
            <w:tcW w:w="2943" w:type="dxa"/>
            <w:gridSpan w:val="2"/>
            <w:vAlign w:val="center"/>
          </w:tcPr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76228" w:rsidRDefault="00276228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5C25CA" w:rsidRPr="008C0BE4" w:rsidRDefault="005C25CA" w:rsidP="00276228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</w:tc>
        <w:tc>
          <w:tcPr>
            <w:tcW w:w="6269" w:type="dxa"/>
            <w:gridSpan w:val="4"/>
          </w:tcPr>
          <w:p w:rsidR="005C25CA" w:rsidRDefault="005C25CA" w:rsidP="005C25C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</w:p>
          <w:p w:rsidR="00276228" w:rsidRPr="008C0BE4" w:rsidRDefault="00276228" w:rsidP="005C25CA">
            <w:pPr>
              <w:pStyle w:val="KeinLeerraum"/>
              <w:tabs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</w:tr>
      <w:tr w:rsidR="008C0BE4" w:rsidRPr="008C0BE4" w:rsidTr="005C25CA">
        <w:trPr>
          <w:trHeight w:val="687"/>
        </w:trPr>
        <w:tc>
          <w:tcPr>
            <w:tcW w:w="9212" w:type="dxa"/>
            <w:gridSpan w:val="6"/>
            <w:vAlign w:val="center"/>
          </w:tcPr>
          <w:p w:rsidR="008C0BE4" w:rsidRPr="008C0BE4" w:rsidRDefault="00A95066" w:rsidP="008C0BE4">
            <w:pPr>
              <w:pStyle w:val="KeinLeerraum"/>
              <w:tabs>
                <w:tab w:val="left" w:pos="482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6</w:t>
            </w:r>
            <w:r w:rsidR="008C0BE4" w:rsidRPr="008C0BE4">
              <w:rPr>
                <w:rFonts w:cs="Arial"/>
                <w:b/>
                <w:sz w:val="28"/>
                <w:szCs w:val="28"/>
              </w:rPr>
              <w:t>. Finanzierung</w:t>
            </w:r>
          </w:p>
        </w:tc>
      </w:tr>
      <w:tr w:rsidR="008C0BE4" w:rsidRPr="008C0BE4" w:rsidTr="005C25CA">
        <w:trPr>
          <w:trHeight w:val="1134"/>
        </w:trPr>
        <w:tc>
          <w:tcPr>
            <w:tcW w:w="9212" w:type="dxa"/>
            <w:gridSpan w:val="6"/>
            <w:vAlign w:val="center"/>
          </w:tcPr>
          <w:p w:rsidR="008C0BE4" w:rsidRPr="008C0BE4" w:rsidRDefault="008C0BE4" w:rsidP="00F500F4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</w:p>
        </w:tc>
      </w:tr>
    </w:tbl>
    <w:p w:rsidR="008C0BE4" w:rsidRPr="008C0BE4" w:rsidRDefault="008C0BE4" w:rsidP="002D50AA">
      <w:pPr>
        <w:pStyle w:val="KeinLeerraum"/>
        <w:tabs>
          <w:tab w:val="left" w:pos="7088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1C26" w:rsidRPr="008C0BE4" w:rsidTr="00B248C6">
        <w:trPr>
          <w:trHeight w:val="687"/>
        </w:trPr>
        <w:tc>
          <w:tcPr>
            <w:tcW w:w="9212" w:type="dxa"/>
            <w:vAlign w:val="center"/>
          </w:tcPr>
          <w:p w:rsidR="00531C26" w:rsidRPr="008C0BE4" w:rsidRDefault="00A95066" w:rsidP="00A95066">
            <w:pPr>
              <w:pStyle w:val="KeinLeerraum"/>
              <w:tabs>
                <w:tab w:val="left" w:pos="482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  <w:r w:rsidR="00531C26" w:rsidRPr="008C0BE4">
              <w:rPr>
                <w:rFonts w:cs="Arial"/>
                <w:b/>
                <w:sz w:val="28"/>
                <w:szCs w:val="28"/>
              </w:rPr>
              <w:t>. Beteiligung anderer Fakultäten</w:t>
            </w:r>
          </w:p>
        </w:tc>
      </w:tr>
      <w:tr w:rsidR="00531C26" w:rsidRPr="008C0BE4" w:rsidTr="00A95066">
        <w:trPr>
          <w:trHeight w:val="1704"/>
        </w:trPr>
        <w:tc>
          <w:tcPr>
            <w:tcW w:w="9212" w:type="dxa"/>
          </w:tcPr>
          <w:p w:rsidR="00531C26" w:rsidRPr="008C0BE4" w:rsidRDefault="00A95066" w:rsidP="00531C2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531C26" w:rsidRPr="008C0BE4">
              <w:rPr>
                <w:rFonts w:cs="Arial"/>
              </w:rPr>
              <w:t xml:space="preserve">.1 </w:t>
            </w:r>
            <w:r w:rsidR="00531C26" w:rsidRPr="008C0BE4">
              <w:rPr>
                <w:rFonts w:cs="Arial"/>
              </w:rPr>
              <w:tab/>
              <w:t>Bitte geben Sie an, ob Sie beabsichtigen</w:t>
            </w:r>
            <w:r w:rsidR="00531C26" w:rsidRPr="00BC18F7">
              <w:rPr>
                <w:rFonts w:cs="Arial"/>
              </w:rPr>
              <w:t>, Vertreter</w:t>
            </w:r>
            <w:r w:rsidR="007A2F05" w:rsidRPr="00BC18F7">
              <w:rPr>
                <w:rFonts w:cs="Arial"/>
              </w:rPr>
              <w:t>*innen</w:t>
            </w:r>
            <w:r w:rsidR="00531C26" w:rsidRPr="008C0BE4">
              <w:rPr>
                <w:rFonts w:cs="Arial"/>
              </w:rPr>
              <w:t xml:space="preserve"> anderer Fakultäten am Berufungsverfahren zu beteiligen. Dies ist geboten, wenn die Widmung der Professur bzw. das Fachgebiet andere</w:t>
            </w:r>
            <w:r w:rsidR="007A2F05">
              <w:rPr>
                <w:rFonts w:cs="Arial"/>
              </w:rPr>
              <w:t xml:space="preserve"> </w:t>
            </w:r>
            <w:r w:rsidR="00531C26" w:rsidRPr="008C0BE4">
              <w:rPr>
                <w:rFonts w:cs="Arial"/>
              </w:rPr>
              <w:t>Fakultäten berührt.</w:t>
            </w:r>
          </w:p>
          <w:p w:rsidR="00531C26" w:rsidRPr="008C0BE4" w:rsidRDefault="00531C26" w:rsidP="00531C2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</w:p>
          <w:p w:rsidR="00531C26" w:rsidRPr="008C0BE4" w:rsidRDefault="00531C26" w:rsidP="00531C2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7"/>
          </w:p>
        </w:tc>
      </w:tr>
      <w:tr w:rsidR="00531C26" w:rsidRPr="008C0BE4" w:rsidTr="00F500F4">
        <w:trPr>
          <w:trHeight w:val="1415"/>
        </w:trPr>
        <w:tc>
          <w:tcPr>
            <w:tcW w:w="9212" w:type="dxa"/>
          </w:tcPr>
          <w:p w:rsidR="00531C26" w:rsidRPr="008C0BE4" w:rsidRDefault="00A95066" w:rsidP="00531C2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531C26" w:rsidRPr="008C0BE4">
              <w:rPr>
                <w:rFonts w:cs="Arial"/>
              </w:rPr>
              <w:t>.2 ggf. Begründung für Verzicht auf Beteiligung anderer Fakultäten.</w:t>
            </w:r>
          </w:p>
          <w:p w:rsidR="00531C26" w:rsidRPr="008C0BE4" w:rsidRDefault="00531C26" w:rsidP="00531C2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</w:p>
          <w:p w:rsidR="00531C26" w:rsidRPr="008C0BE4" w:rsidRDefault="00531C26" w:rsidP="00531C2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Pr="008C0BE4">
              <w:rPr>
                <w:rFonts w:cs="Arial"/>
              </w:rPr>
              <w:instrText xml:space="preserve"> FORMTEXT </w:instrText>
            </w:r>
            <w:r w:rsidRPr="008C0BE4">
              <w:rPr>
                <w:rFonts w:cs="Arial"/>
              </w:rPr>
            </w:r>
            <w:r w:rsidRPr="008C0BE4">
              <w:rPr>
                <w:rFonts w:cs="Arial"/>
              </w:rPr>
              <w:fldChar w:fldCharType="separate"/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  <w:noProof/>
              </w:rPr>
              <w:t> </w:t>
            </w:r>
            <w:r w:rsidRPr="008C0BE4">
              <w:rPr>
                <w:rFonts w:cs="Arial"/>
              </w:rPr>
              <w:fldChar w:fldCharType="end"/>
            </w:r>
            <w:bookmarkEnd w:id="88"/>
          </w:p>
        </w:tc>
      </w:tr>
    </w:tbl>
    <w:p w:rsidR="00531C26" w:rsidRPr="008C0BE4" w:rsidRDefault="00531C26" w:rsidP="002D50AA">
      <w:pPr>
        <w:pStyle w:val="KeinLeerraum"/>
        <w:tabs>
          <w:tab w:val="left" w:pos="7088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48C6" w:rsidRPr="008C0BE4" w:rsidTr="00B248C6">
        <w:trPr>
          <w:trHeight w:val="687"/>
        </w:trPr>
        <w:tc>
          <w:tcPr>
            <w:tcW w:w="9212" w:type="dxa"/>
            <w:vAlign w:val="center"/>
          </w:tcPr>
          <w:p w:rsidR="00B248C6" w:rsidRPr="008C0BE4" w:rsidRDefault="00A95066" w:rsidP="008C0BE4">
            <w:pPr>
              <w:pStyle w:val="KeinLeerraum"/>
              <w:tabs>
                <w:tab w:val="left" w:pos="482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  <w:r w:rsidR="00B248C6" w:rsidRPr="008C0BE4">
              <w:rPr>
                <w:rFonts w:cs="Arial"/>
                <w:b/>
                <w:sz w:val="28"/>
                <w:szCs w:val="28"/>
              </w:rPr>
              <w:t xml:space="preserve">. </w:t>
            </w:r>
            <w:r w:rsidR="008C0BE4">
              <w:rPr>
                <w:rFonts w:cs="Arial"/>
                <w:b/>
                <w:sz w:val="28"/>
                <w:szCs w:val="28"/>
              </w:rPr>
              <w:t>Gewählte Mitglieder der Berufungskommission</w:t>
            </w:r>
          </w:p>
        </w:tc>
      </w:tr>
      <w:tr w:rsidR="00B248C6" w:rsidRPr="008C0BE4" w:rsidTr="00F500F4">
        <w:trPr>
          <w:trHeight w:val="1988"/>
        </w:trPr>
        <w:tc>
          <w:tcPr>
            <w:tcW w:w="9212" w:type="dxa"/>
          </w:tcPr>
          <w:p w:rsidR="00B248C6" w:rsidRPr="008C0BE4" w:rsidRDefault="00A95066" w:rsidP="00B248C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B248C6" w:rsidRPr="008C0BE4">
              <w:rPr>
                <w:rFonts w:cs="Arial"/>
              </w:rPr>
              <w:t xml:space="preserve">.1 </w:t>
            </w:r>
            <w:r w:rsidR="00B248C6" w:rsidRPr="008C0BE4">
              <w:rPr>
                <w:rFonts w:cs="Arial"/>
              </w:rPr>
              <w:tab/>
            </w:r>
            <w:r w:rsidR="00E356CB" w:rsidRPr="008C0BE4">
              <w:rPr>
                <w:rFonts w:cs="Arial"/>
              </w:rPr>
              <w:t xml:space="preserve">Gemäß § </w:t>
            </w:r>
            <w:r w:rsidR="00221CE7">
              <w:rPr>
                <w:rFonts w:cs="Arial"/>
              </w:rPr>
              <w:t>4</w:t>
            </w:r>
            <w:r w:rsidR="00E356CB" w:rsidRPr="008C0BE4">
              <w:rPr>
                <w:rFonts w:cs="Arial"/>
              </w:rPr>
              <w:t xml:space="preserve"> der Berufungsordnung wurde folgende Berufungskommission gebildet:</w:t>
            </w:r>
          </w:p>
          <w:p w:rsidR="00B248C6" w:rsidRPr="008C0BE4" w:rsidRDefault="00B248C6" w:rsidP="00B248C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</w:p>
          <w:p w:rsidR="00B248C6" w:rsidRPr="008C0BE4" w:rsidRDefault="00A200CE" w:rsidP="00B248C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t>Vorsitzende</w:t>
            </w:r>
            <w:r w:rsidR="007A2F05">
              <w:rPr>
                <w:rFonts w:cs="Arial"/>
              </w:rPr>
              <w:t>/</w:t>
            </w:r>
            <w:r w:rsidRPr="008C0BE4">
              <w:rPr>
                <w:rFonts w:cs="Arial"/>
              </w:rPr>
              <w:t xml:space="preserve">r </w:t>
            </w:r>
            <w:r w:rsidR="00B248C6" w:rsidRPr="008C0BE4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B248C6" w:rsidRPr="008C0BE4">
              <w:rPr>
                <w:rFonts w:cs="Arial"/>
              </w:rPr>
              <w:instrText xml:space="preserve"> FORMTEXT </w:instrText>
            </w:r>
            <w:r w:rsidR="00B248C6" w:rsidRPr="008C0BE4">
              <w:rPr>
                <w:rFonts w:cs="Arial"/>
              </w:rPr>
            </w:r>
            <w:r w:rsidR="00B248C6" w:rsidRPr="008C0BE4">
              <w:rPr>
                <w:rFonts w:cs="Arial"/>
              </w:rPr>
              <w:fldChar w:fldCharType="separate"/>
            </w:r>
            <w:r w:rsidR="00B248C6" w:rsidRPr="008C0BE4">
              <w:rPr>
                <w:rFonts w:cs="Arial"/>
                <w:noProof/>
              </w:rPr>
              <w:t> </w:t>
            </w:r>
            <w:r w:rsidR="00B248C6" w:rsidRPr="008C0BE4">
              <w:rPr>
                <w:rFonts w:cs="Arial"/>
                <w:noProof/>
              </w:rPr>
              <w:t> </w:t>
            </w:r>
            <w:r w:rsidR="00B248C6" w:rsidRPr="008C0BE4">
              <w:rPr>
                <w:rFonts w:cs="Arial"/>
                <w:noProof/>
              </w:rPr>
              <w:t> </w:t>
            </w:r>
            <w:r w:rsidR="00B248C6" w:rsidRPr="008C0BE4">
              <w:rPr>
                <w:rFonts w:cs="Arial"/>
                <w:noProof/>
              </w:rPr>
              <w:t> </w:t>
            </w:r>
            <w:r w:rsidR="00B248C6" w:rsidRPr="008C0BE4">
              <w:rPr>
                <w:rFonts w:cs="Arial"/>
                <w:noProof/>
              </w:rPr>
              <w:t> </w:t>
            </w:r>
            <w:r w:rsidR="00B248C6" w:rsidRPr="008C0BE4">
              <w:rPr>
                <w:rFonts w:cs="Arial"/>
              </w:rPr>
              <w:fldChar w:fldCharType="end"/>
            </w:r>
          </w:p>
          <w:p w:rsidR="00A200CE" w:rsidRPr="008C0BE4" w:rsidRDefault="00A200CE" w:rsidP="00B248C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</w:p>
          <w:p w:rsidR="00A200CE" w:rsidRPr="008C0BE4" w:rsidRDefault="00A200CE" w:rsidP="00B248C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 w:rsidRPr="008C0BE4">
              <w:rPr>
                <w:rFonts w:cs="Arial"/>
              </w:rPr>
              <w:t xml:space="preserve">Mitglieder </w:t>
            </w:r>
            <w:r w:rsidR="00156A95" w:rsidRPr="008C0BE4"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="00156A95" w:rsidRPr="008C0BE4">
              <w:rPr>
                <w:rFonts w:cs="Arial"/>
              </w:rPr>
              <w:instrText xml:space="preserve"> FORMTEXT </w:instrText>
            </w:r>
            <w:r w:rsidR="00156A95" w:rsidRPr="008C0BE4">
              <w:rPr>
                <w:rFonts w:cs="Arial"/>
              </w:rPr>
            </w:r>
            <w:r w:rsidR="00156A95" w:rsidRPr="008C0BE4">
              <w:rPr>
                <w:rFonts w:cs="Arial"/>
              </w:rPr>
              <w:fldChar w:fldCharType="separate"/>
            </w:r>
            <w:r w:rsidR="00156A95" w:rsidRPr="008C0BE4">
              <w:rPr>
                <w:rFonts w:cs="Arial"/>
                <w:noProof/>
              </w:rPr>
              <w:t> </w:t>
            </w:r>
            <w:r w:rsidR="00156A95" w:rsidRPr="008C0BE4">
              <w:rPr>
                <w:rFonts w:cs="Arial"/>
                <w:noProof/>
              </w:rPr>
              <w:t> </w:t>
            </w:r>
            <w:r w:rsidR="00156A95" w:rsidRPr="008C0BE4">
              <w:rPr>
                <w:rFonts w:cs="Arial"/>
                <w:noProof/>
              </w:rPr>
              <w:t> </w:t>
            </w:r>
            <w:r w:rsidR="00156A95" w:rsidRPr="008C0BE4">
              <w:rPr>
                <w:rFonts w:cs="Arial"/>
                <w:noProof/>
              </w:rPr>
              <w:t> </w:t>
            </w:r>
            <w:r w:rsidR="00156A95" w:rsidRPr="008C0BE4">
              <w:rPr>
                <w:rFonts w:cs="Arial"/>
                <w:noProof/>
              </w:rPr>
              <w:t> </w:t>
            </w:r>
            <w:r w:rsidR="00156A95" w:rsidRPr="008C0BE4">
              <w:rPr>
                <w:rFonts w:cs="Arial"/>
              </w:rPr>
              <w:fldChar w:fldCharType="end"/>
            </w:r>
            <w:bookmarkEnd w:id="89"/>
          </w:p>
        </w:tc>
      </w:tr>
      <w:tr w:rsidR="00233AEC" w:rsidRPr="008C0BE4" w:rsidTr="00F500F4">
        <w:trPr>
          <w:trHeight w:val="1987"/>
        </w:trPr>
        <w:tc>
          <w:tcPr>
            <w:tcW w:w="9212" w:type="dxa"/>
          </w:tcPr>
          <w:p w:rsidR="00233AEC" w:rsidRDefault="00A95066" w:rsidP="00B248C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3AEC">
              <w:rPr>
                <w:rFonts w:cs="Arial"/>
              </w:rPr>
              <w:t>.2</w:t>
            </w:r>
            <w:r w:rsidR="00233AEC">
              <w:rPr>
                <w:rFonts w:cs="Arial"/>
              </w:rPr>
              <w:tab/>
              <w:t>Besetzung der Kommission erfolgte geschlechterparitätisch (§11</w:t>
            </w:r>
            <w:r w:rsidR="00DE5408">
              <w:rPr>
                <w:rFonts w:cs="Arial"/>
              </w:rPr>
              <w:t>b</w:t>
            </w:r>
            <w:r w:rsidR="00233AEC">
              <w:rPr>
                <w:rFonts w:cs="Arial"/>
              </w:rPr>
              <w:t xml:space="preserve"> HG)</w:t>
            </w:r>
          </w:p>
          <w:p w:rsidR="00AD5DA2" w:rsidRDefault="00AD5DA2" w:rsidP="00B248C6">
            <w:pPr>
              <w:pStyle w:val="KeinLeerraum"/>
              <w:tabs>
                <w:tab w:val="left" w:pos="426"/>
                <w:tab w:val="left" w:pos="7088"/>
              </w:tabs>
              <w:rPr>
                <w:rFonts w:cs="Arial"/>
              </w:rPr>
            </w:pPr>
          </w:p>
          <w:p w:rsidR="00AD5DA2" w:rsidRDefault="00EB6F24" w:rsidP="00221CE7">
            <w:pPr>
              <w:pStyle w:val="KeinLeerraum"/>
              <w:tabs>
                <w:tab w:val="left" w:pos="426"/>
                <w:tab w:val="left" w:pos="993"/>
                <w:tab w:val="left" w:pos="1440"/>
                <w:tab w:val="left" w:pos="708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489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2"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D5DA2" w:rsidRPr="001C78A2">
              <w:rPr>
                <w:rFonts w:cs="Arial"/>
              </w:rPr>
              <w:tab/>
            </w:r>
            <w:r w:rsidR="00AD5DA2">
              <w:rPr>
                <w:rFonts w:cs="Arial"/>
              </w:rPr>
              <w:t>ja</w:t>
            </w:r>
            <w:r w:rsidR="00AD5DA2" w:rsidRPr="001C78A2">
              <w:rPr>
                <w:rFonts w:cs="Arial"/>
              </w:rPr>
              <w:tab/>
            </w:r>
            <w:r w:rsidR="00AD5DA2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6300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2" w:rsidRPr="001C78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D5DA2" w:rsidRPr="001C78A2">
              <w:rPr>
                <w:rFonts w:cs="Arial"/>
              </w:rPr>
              <w:tab/>
            </w:r>
            <w:r w:rsidR="00A95066">
              <w:rPr>
                <w:rFonts w:cs="Arial"/>
              </w:rPr>
              <w:t>nein (Ausnahmegründe erläutern</w:t>
            </w:r>
            <w:r w:rsidR="00221CE7">
              <w:rPr>
                <w:rFonts w:cs="Arial"/>
              </w:rPr>
              <w:t xml:space="preserve"> §11b</w:t>
            </w:r>
            <w:r w:rsidR="00AD5DA2">
              <w:rPr>
                <w:rFonts w:cs="Arial"/>
              </w:rPr>
              <w:t xml:space="preserve"> Abs. </w:t>
            </w:r>
            <w:r w:rsidR="00221CE7">
              <w:rPr>
                <w:rFonts w:cs="Arial"/>
              </w:rPr>
              <w:t>1</w:t>
            </w:r>
            <w:r w:rsidR="00AD5DA2">
              <w:rPr>
                <w:rFonts w:cs="Arial"/>
              </w:rPr>
              <w:t xml:space="preserve"> HG</w:t>
            </w:r>
            <w:r w:rsidR="00A95066">
              <w:rPr>
                <w:rFonts w:cs="Arial"/>
              </w:rPr>
              <w:t>)</w:t>
            </w:r>
            <w:r w:rsidR="00AD5DA2">
              <w:rPr>
                <w:rFonts w:cs="Arial"/>
              </w:rPr>
              <w:br/>
            </w:r>
            <w:r w:rsidR="00AD5DA2">
              <w:rPr>
                <w:rFonts w:cs="Arial"/>
              </w:rPr>
              <w:tab/>
            </w:r>
            <w:r w:rsidR="00AD5DA2" w:rsidRPr="001C78A2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AD5DA2" w:rsidRPr="001C78A2">
              <w:rPr>
                <w:rFonts w:cs="Arial"/>
              </w:rPr>
              <w:instrText xml:space="preserve"> FORMTEXT </w:instrText>
            </w:r>
            <w:r w:rsidR="00AD5DA2" w:rsidRPr="001C78A2">
              <w:rPr>
                <w:rFonts w:cs="Arial"/>
              </w:rPr>
            </w:r>
            <w:r w:rsidR="00AD5DA2" w:rsidRPr="001C78A2">
              <w:rPr>
                <w:rFonts w:cs="Arial"/>
              </w:rPr>
              <w:fldChar w:fldCharType="separate"/>
            </w:r>
            <w:r w:rsidR="00AD5DA2" w:rsidRPr="001C78A2">
              <w:rPr>
                <w:rFonts w:cs="Arial"/>
                <w:noProof/>
              </w:rPr>
              <w:t> </w:t>
            </w:r>
            <w:r w:rsidR="00AD5DA2" w:rsidRPr="001C78A2">
              <w:rPr>
                <w:rFonts w:cs="Arial"/>
                <w:noProof/>
              </w:rPr>
              <w:t> </w:t>
            </w:r>
            <w:r w:rsidR="00AD5DA2" w:rsidRPr="001C78A2">
              <w:rPr>
                <w:rFonts w:cs="Arial"/>
                <w:noProof/>
              </w:rPr>
              <w:t> </w:t>
            </w:r>
            <w:r w:rsidR="00AD5DA2" w:rsidRPr="001C78A2">
              <w:rPr>
                <w:rFonts w:cs="Arial"/>
                <w:noProof/>
              </w:rPr>
              <w:t> </w:t>
            </w:r>
            <w:r w:rsidR="00AD5DA2" w:rsidRPr="001C78A2">
              <w:rPr>
                <w:rFonts w:cs="Arial"/>
                <w:noProof/>
              </w:rPr>
              <w:t> </w:t>
            </w:r>
            <w:r w:rsidR="00AD5DA2" w:rsidRPr="001C78A2">
              <w:rPr>
                <w:rFonts w:cs="Arial"/>
              </w:rPr>
              <w:fldChar w:fldCharType="end"/>
            </w:r>
            <w:r w:rsidR="00AD5DA2" w:rsidRPr="001C78A2">
              <w:rPr>
                <w:rFonts w:cs="Arial"/>
              </w:rPr>
              <w:t xml:space="preserve"> </w:t>
            </w:r>
          </w:p>
        </w:tc>
      </w:tr>
    </w:tbl>
    <w:p w:rsidR="00B248C6" w:rsidRPr="008C0BE4" w:rsidRDefault="00B248C6" w:rsidP="002D50AA">
      <w:pPr>
        <w:pStyle w:val="KeinLeerraum"/>
        <w:tabs>
          <w:tab w:val="left" w:pos="7088"/>
        </w:tabs>
        <w:rPr>
          <w:rFonts w:cs="Arial"/>
        </w:rPr>
      </w:pPr>
    </w:p>
    <w:p w:rsidR="00E356CB" w:rsidRPr="008C0BE4" w:rsidRDefault="00E356CB" w:rsidP="002D50AA">
      <w:pPr>
        <w:pStyle w:val="KeinLeerraum"/>
        <w:tabs>
          <w:tab w:val="left" w:pos="7088"/>
        </w:tabs>
        <w:rPr>
          <w:rFonts w:cs="Arial"/>
        </w:rPr>
      </w:pPr>
      <w:r w:rsidRPr="008C0BE4">
        <w:rPr>
          <w:rFonts w:cs="Arial"/>
        </w:rPr>
        <w:t>Die Ausschreibung ist beigefügt.</w:t>
      </w:r>
    </w:p>
    <w:p w:rsidR="00A200CE" w:rsidRPr="008C0BE4" w:rsidRDefault="00A200CE" w:rsidP="002D50AA">
      <w:pPr>
        <w:pStyle w:val="KeinLeerraum"/>
        <w:tabs>
          <w:tab w:val="left" w:pos="7088"/>
        </w:tabs>
        <w:rPr>
          <w:rFonts w:cs="Arial"/>
        </w:rPr>
      </w:pPr>
    </w:p>
    <w:p w:rsidR="00156A95" w:rsidRPr="008C0BE4" w:rsidRDefault="00156A95" w:rsidP="002D50AA">
      <w:pPr>
        <w:pStyle w:val="KeinLeerraum"/>
        <w:tabs>
          <w:tab w:val="left" w:pos="7088"/>
        </w:tabs>
        <w:rPr>
          <w:rFonts w:cs="Arial"/>
        </w:rPr>
      </w:pPr>
    </w:p>
    <w:p w:rsidR="00156A95" w:rsidRPr="008C0BE4" w:rsidRDefault="00156A95" w:rsidP="002D50AA">
      <w:pPr>
        <w:pStyle w:val="KeinLeerraum"/>
        <w:tabs>
          <w:tab w:val="left" w:pos="7088"/>
        </w:tabs>
        <w:rPr>
          <w:rFonts w:cs="Arial"/>
        </w:rPr>
      </w:pPr>
    </w:p>
    <w:p w:rsidR="00156A95" w:rsidRPr="008C0BE4" w:rsidRDefault="00156A95" w:rsidP="002D50AA">
      <w:pPr>
        <w:pStyle w:val="KeinLeerraum"/>
        <w:tabs>
          <w:tab w:val="left" w:pos="7088"/>
        </w:tabs>
        <w:rPr>
          <w:rFonts w:cs="Arial"/>
        </w:rPr>
      </w:pPr>
    </w:p>
    <w:p w:rsidR="00156A95" w:rsidRPr="008C0BE4" w:rsidRDefault="00156A95" w:rsidP="002D50AA">
      <w:pPr>
        <w:pStyle w:val="KeinLeerraum"/>
        <w:tabs>
          <w:tab w:val="left" w:pos="7088"/>
        </w:tabs>
        <w:rPr>
          <w:rFonts w:cs="Arial"/>
        </w:rPr>
      </w:pPr>
      <w:r w:rsidRPr="008C0BE4">
        <w:rPr>
          <w:rFonts w:cs="Arial"/>
        </w:rPr>
        <w:t>____________________________</w:t>
      </w:r>
    </w:p>
    <w:p w:rsidR="00A200CE" w:rsidRPr="008C0BE4" w:rsidRDefault="00A200CE" w:rsidP="002D50AA">
      <w:pPr>
        <w:pStyle w:val="KeinLeerraum"/>
        <w:tabs>
          <w:tab w:val="left" w:pos="7088"/>
        </w:tabs>
        <w:rPr>
          <w:rFonts w:cs="Arial"/>
        </w:rPr>
      </w:pPr>
      <w:r w:rsidRPr="008C0BE4">
        <w:rPr>
          <w:rFonts w:cs="Arial"/>
        </w:rPr>
        <w:t>Unterschrift Dekan</w:t>
      </w:r>
      <w:r w:rsidR="00BC18F7">
        <w:rPr>
          <w:rFonts w:cs="Arial"/>
        </w:rPr>
        <w:t>*in</w:t>
      </w:r>
    </w:p>
    <w:sectPr w:rsidR="00A200CE" w:rsidRPr="008C0BE4" w:rsidSect="007B2F93">
      <w:footerReference w:type="default" r:id="rId9"/>
      <w:headerReference w:type="first" r:id="rId10"/>
      <w:footerReference w:type="first" r:id="rId11"/>
      <w:pgSz w:w="11906" w:h="16838"/>
      <w:pgMar w:top="993" w:right="1274" w:bottom="1134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F1" w:rsidRDefault="000B14F1" w:rsidP="009B4881">
      <w:pPr>
        <w:spacing w:after="0" w:line="240" w:lineRule="auto"/>
      </w:pPr>
      <w:r>
        <w:separator/>
      </w:r>
    </w:p>
  </w:endnote>
  <w:endnote w:type="continuationSeparator" w:id="0">
    <w:p w:rsidR="000B14F1" w:rsidRDefault="000B14F1" w:rsidP="009B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F1" w:rsidRPr="008C0BE4" w:rsidRDefault="000B14F1" w:rsidP="007B2F93">
    <w:pPr>
      <w:pStyle w:val="Fuzeile"/>
      <w:tabs>
        <w:tab w:val="left" w:pos="7655"/>
      </w:tabs>
      <w:rPr>
        <w:rFonts w:cs="Arial"/>
        <w:sz w:val="20"/>
        <w:szCs w:val="20"/>
      </w:rPr>
    </w:pPr>
    <w:r w:rsidRPr="008C0BE4">
      <w:rPr>
        <w:rFonts w:cs="Arial"/>
        <w:sz w:val="20"/>
        <w:szCs w:val="20"/>
      </w:rPr>
      <w:t>Abteilung 3.</w:t>
    </w:r>
    <w:r>
      <w:rPr>
        <w:rFonts w:cs="Arial"/>
        <w:sz w:val="20"/>
        <w:szCs w:val="20"/>
      </w:rPr>
      <w:t xml:space="preserve">1 </w:t>
    </w:r>
    <w:r w:rsidRPr="008C0BE4">
      <w:rPr>
        <w:rFonts w:cs="Arial"/>
        <w:sz w:val="20"/>
        <w:szCs w:val="20"/>
      </w:rPr>
      <w:t>– Wieder</w:t>
    </w:r>
    <w:r>
      <w:rPr>
        <w:rFonts w:cs="Arial"/>
        <w:sz w:val="20"/>
        <w:szCs w:val="20"/>
      </w:rPr>
      <w:t>b</w:t>
    </w:r>
    <w:r w:rsidRPr="008C0BE4">
      <w:rPr>
        <w:rFonts w:cs="Arial"/>
        <w:sz w:val="20"/>
        <w:szCs w:val="20"/>
      </w:rPr>
      <w:t>esetzung</w:t>
    </w:r>
    <w:r>
      <w:rPr>
        <w:rFonts w:cs="Arial"/>
        <w:sz w:val="20"/>
        <w:szCs w:val="20"/>
      </w:rPr>
      <w:t>sbogen</w:t>
    </w:r>
    <w:r>
      <w:rPr>
        <w:rFonts w:cs="Arial"/>
        <w:sz w:val="20"/>
        <w:szCs w:val="20"/>
      </w:rPr>
      <w:tab/>
    </w:r>
    <w:r w:rsidRPr="008C0BE4">
      <w:rPr>
        <w:rFonts w:cs="Arial"/>
        <w:sz w:val="20"/>
        <w:szCs w:val="20"/>
      </w:rPr>
      <w:tab/>
      <w:t xml:space="preserve">Stand: </w:t>
    </w:r>
    <w:r>
      <w:rPr>
        <w:rFonts w:cs="Arial"/>
        <w:sz w:val="20"/>
        <w:szCs w:val="20"/>
      </w:rPr>
      <w:t>05</w:t>
    </w:r>
    <w:r w:rsidRPr="008C0BE4">
      <w:rPr>
        <w:rFonts w:cs="Arial"/>
        <w:sz w:val="20"/>
        <w:szCs w:val="20"/>
      </w:rPr>
      <w:t>/20</w:t>
    </w:r>
    <w:r>
      <w:rPr>
        <w:rFonts w:cs="Arial"/>
        <w:sz w:val="20"/>
        <w:szCs w:val="20"/>
      </w:rPr>
      <w:t>2</w:t>
    </w:r>
    <w:r w:rsidRPr="008C0BE4">
      <w:rPr>
        <w:rFonts w:cs="Arial"/>
        <w:sz w:val="20"/>
        <w:szCs w:val="20"/>
      </w:rPr>
      <w:t>1</w:t>
    </w:r>
  </w:p>
  <w:p w:rsidR="000B14F1" w:rsidRDefault="000B14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F1" w:rsidRPr="008C0BE4" w:rsidRDefault="000B14F1" w:rsidP="007B2F93">
    <w:pPr>
      <w:pStyle w:val="Fuzeile"/>
      <w:tabs>
        <w:tab w:val="left" w:pos="7655"/>
      </w:tabs>
      <w:rPr>
        <w:rFonts w:cs="Arial"/>
        <w:sz w:val="20"/>
        <w:szCs w:val="20"/>
      </w:rPr>
    </w:pPr>
    <w:r w:rsidRPr="008C0BE4">
      <w:rPr>
        <w:rFonts w:cs="Arial"/>
        <w:sz w:val="20"/>
        <w:szCs w:val="20"/>
      </w:rPr>
      <w:t>Abteilung 3.</w:t>
    </w:r>
    <w:r>
      <w:rPr>
        <w:rFonts w:cs="Arial"/>
        <w:sz w:val="20"/>
        <w:szCs w:val="20"/>
      </w:rPr>
      <w:t xml:space="preserve">1 </w:t>
    </w:r>
    <w:r w:rsidRPr="008C0BE4">
      <w:rPr>
        <w:rFonts w:cs="Arial"/>
        <w:sz w:val="20"/>
        <w:szCs w:val="20"/>
      </w:rPr>
      <w:t xml:space="preserve">– </w:t>
    </w:r>
    <w:r>
      <w:rPr>
        <w:rFonts w:cs="Arial"/>
        <w:sz w:val="20"/>
        <w:szCs w:val="20"/>
      </w:rPr>
      <w:t>(</w:t>
    </w:r>
    <w:r w:rsidRPr="008C0BE4">
      <w:rPr>
        <w:rFonts w:cs="Arial"/>
        <w:sz w:val="20"/>
        <w:szCs w:val="20"/>
      </w:rPr>
      <w:t>Wieder</w:t>
    </w:r>
    <w:r>
      <w:rPr>
        <w:rFonts w:cs="Arial"/>
        <w:sz w:val="20"/>
        <w:szCs w:val="20"/>
      </w:rPr>
      <w:t>-)B</w:t>
    </w:r>
    <w:r w:rsidRPr="008C0BE4">
      <w:rPr>
        <w:rFonts w:cs="Arial"/>
        <w:sz w:val="20"/>
        <w:szCs w:val="20"/>
      </w:rPr>
      <w:t>esetzung</w:t>
    </w:r>
    <w:r>
      <w:rPr>
        <w:rFonts w:cs="Arial"/>
        <w:sz w:val="20"/>
        <w:szCs w:val="20"/>
      </w:rPr>
      <w:t>sbogen</w:t>
    </w:r>
    <w:r>
      <w:rPr>
        <w:rFonts w:cs="Arial"/>
        <w:sz w:val="20"/>
        <w:szCs w:val="20"/>
      </w:rPr>
      <w:tab/>
    </w:r>
    <w:r w:rsidRPr="008C0BE4">
      <w:rPr>
        <w:rFonts w:cs="Arial"/>
        <w:sz w:val="20"/>
        <w:szCs w:val="20"/>
      </w:rPr>
      <w:tab/>
      <w:t xml:space="preserve">Stand: </w:t>
    </w:r>
    <w:r w:rsidR="00EB6F24">
      <w:rPr>
        <w:rFonts w:cs="Arial"/>
        <w:sz w:val="20"/>
        <w:szCs w:val="20"/>
      </w:rPr>
      <w:t>07</w:t>
    </w:r>
    <w:r w:rsidRPr="008C0BE4">
      <w:rPr>
        <w:rFonts w:cs="Arial"/>
        <w:sz w:val="20"/>
        <w:szCs w:val="20"/>
      </w:rPr>
      <w:t>/20</w:t>
    </w:r>
    <w:r>
      <w:rPr>
        <w:rFonts w:cs="Arial"/>
        <w:sz w:val="20"/>
        <w:szCs w:val="20"/>
      </w:rPr>
      <w:t>2</w:t>
    </w:r>
    <w:r w:rsidRPr="008C0BE4">
      <w:rPr>
        <w:rFonts w:cs="Arial"/>
        <w:sz w:val="20"/>
        <w:szCs w:val="20"/>
      </w:rPr>
      <w:t>1</w:t>
    </w:r>
  </w:p>
  <w:p w:rsidR="000B14F1" w:rsidRDefault="000B14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F1" w:rsidRDefault="000B14F1" w:rsidP="009B4881">
      <w:pPr>
        <w:spacing w:after="0" w:line="240" w:lineRule="auto"/>
      </w:pPr>
      <w:r>
        <w:separator/>
      </w:r>
    </w:p>
  </w:footnote>
  <w:footnote w:type="continuationSeparator" w:id="0">
    <w:p w:rsidR="000B14F1" w:rsidRDefault="000B14F1" w:rsidP="009B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F1" w:rsidRDefault="000B14F1" w:rsidP="00221CE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69C3" wp14:editId="1AE150C8">
              <wp:simplePos x="0" y="0"/>
              <wp:positionH relativeFrom="column">
                <wp:posOffset>3376930</wp:posOffset>
              </wp:positionH>
              <wp:positionV relativeFrom="paragraph">
                <wp:posOffset>-156210</wp:posOffset>
              </wp:positionV>
              <wp:extent cx="2447925" cy="847725"/>
              <wp:effectExtent l="0" t="0" r="9525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14F1" w:rsidRDefault="000B14F1" w:rsidP="00221CE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1541DCC" wp14:editId="530803C9">
                                <wp:extent cx="1864320" cy="720480"/>
                                <wp:effectExtent l="0" t="0" r="3175" b="381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64320" cy="720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65.9pt;margin-top:-12.3pt;width:19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" fillcolor="white [3201]" stroked="f" strokeweight=".5pt">
              <v:textbox>
                <w:txbxContent>
                  <w:p w:rsidR="00221CE7" w:rsidRDefault="00221CE7" w:rsidP="00221CE7">
                    <w:pPr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1541DCC" wp14:editId="530803C9">
                          <wp:extent cx="1864320" cy="720480"/>
                          <wp:effectExtent l="0" t="0" r="3175" b="381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4320" cy="720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B14F1" w:rsidRDefault="000B14F1" w:rsidP="00221CE7">
    <w:pPr>
      <w:pStyle w:val="Kopfzeile"/>
    </w:pPr>
  </w:p>
  <w:p w:rsidR="000B14F1" w:rsidRDefault="000B14F1" w:rsidP="00221CE7">
    <w:pPr>
      <w:pStyle w:val="Kopfzeile"/>
    </w:pPr>
    <w:r>
      <w:t>Universität Bonn</w:t>
    </w:r>
    <w:r>
      <w:tab/>
    </w:r>
    <w:r>
      <w:tab/>
    </w:r>
  </w:p>
  <w:p w:rsidR="000B14F1" w:rsidRDefault="000B14F1" w:rsidP="008C62C1">
    <w:pPr>
      <w:pStyle w:val="Kopfzeile"/>
    </w:pPr>
    <w:r>
      <w:t>Abteilung 3.1 / 5.2 / 9.1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8AD"/>
    <w:multiLevelType w:val="hybridMultilevel"/>
    <w:tmpl w:val="8FE48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B"/>
    <w:rsid w:val="00096595"/>
    <w:rsid w:val="000B14F1"/>
    <w:rsid w:val="000B38EE"/>
    <w:rsid w:val="000C0FA6"/>
    <w:rsid w:val="000C6AD5"/>
    <w:rsid w:val="000D34DE"/>
    <w:rsid w:val="000F0B6A"/>
    <w:rsid w:val="00156A95"/>
    <w:rsid w:val="001C7594"/>
    <w:rsid w:val="001C78A2"/>
    <w:rsid w:val="001F3ACF"/>
    <w:rsid w:val="00221CE7"/>
    <w:rsid w:val="00233AEC"/>
    <w:rsid w:val="00235A7F"/>
    <w:rsid w:val="00271322"/>
    <w:rsid w:val="00276228"/>
    <w:rsid w:val="002B6DA6"/>
    <w:rsid w:val="002D50AA"/>
    <w:rsid w:val="00343792"/>
    <w:rsid w:val="003833AB"/>
    <w:rsid w:val="003E2387"/>
    <w:rsid w:val="00492312"/>
    <w:rsid w:val="004C56AA"/>
    <w:rsid w:val="00531C26"/>
    <w:rsid w:val="005863AC"/>
    <w:rsid w:val="00596109"/>
    <w:rsid w:val="005C25CA"/>
    <w:rsid w:val="00620FA4"/>
    <w:rsid w:val="0062721A"/>
    <w:rsid w:val="006B3560"/>
    <w:rsid w:val="0074181A"/>
    <w:rsid w:val="00754365"/>
    <w:rsid w:val="0076731E"/>
    <w:rsid w:val="007A2F05"/>
    <w:rsid w:val="007B2F93"/>
    <w:rsid w:val="00837A1E"/>
    <w:rsid w:val="008C0BE4"/>
    <w:rsid w:val="008C35A8"/>
    <w:rsid w:val="008C62C1"/>
    <w:rsid w:val="008D00DB"/>
    <w:rsid w:val="009B4881"/>
    <w:rsid w:val="00A200CE"/>
    <w:rsid w:val="00A928EB"/>
    <w:rsid w:val="00A95066"/>
    <w:rsid w:val="00AB447A"/>
    <w:rsid w:val="00AD28DE"/>
    <w:rsid w:val="00AD5DA2"/>
    <w:rsid w:val="00AF20F2"/>
    <w:rsid w:val="00B248C6"/>
    <w:rsid w:val="00B31254"/>
    <w:rsid w:val="00B61F52"/>
    <w:rsid w:val="00BC18F7"/>
    <w:rsid w:val="00D40BBC"/>
    <w:rsid w:val="00D41D1F"/>
    <w:rsid w:val="00D822D0"/>
    <w:rsid w:val="00DE2B46"/>
    <w:rsid w:val="00DE5408"/>
    <w:rsid w:val="00E12F1A"/>
    <w:rsid w:val="00E162D0"/>
    <w:rsid w:val="00E32BE8"/>
    <w:rsid w:val="00E356CB"/>
    <w:rsid w:val="00EB6F24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0A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881"/>
  </w:style>
  <w:style w:type="paragraph" w:styleId="Fuzeile">
    <w:name w:val="footer"/>
    <w:basedOn w:val="Standard"/>
    <w:link w:val="FuzeileZchn"/>
    <w:uiPriority w:val="99"/>
    <w:unhideWhenUsed/>
    <w:rsid w:val="009B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8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8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00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B44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5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0A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881"/>
  </w:style>
  <w:style w:type="paragraph" w:styleId="Fuzeile">
    <w:name w:val="footer"/>
    <w:basedOn w:val="Standard"/>
    <w:link w:val="FuzeileZchn"/>
    <w:uiPriority w:val="99"/>
    <w:unhideWhenUsed/>
    <w:rsid w:val="009B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8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8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00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B44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5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72F1B-4E16-42C1-A240-A1FFBB5843BD}"/>
      </w:docPartPr>
      <w:docPartBody>
        <w:p w:rsidR="00DC0239" w:rsidRDefault="00DC0239">
          <w:r w:rsidRPr="00F125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39"/>
    <w:rsid w:val="006B760F"/>
    <w:rsid w:val="009D136E"/>
    <w:rsid w:val="00AF0B07"/>
    <w:rsid w:val="00DC0239"/>
    <w:rsid w:val="00E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AF75C238764CAA87905C19033AD7B3">
    <w:name w:val="F0AF75C238764CAA87905C19033AD7B3"/>
    <w:rsid w:val="00DC0239"/>
  </w:style>
  <w:style w:type="character" w:styleId="Platzhaltertext">
    <w:name w:val="Placeholder Text"/>
    <w:basedOn w:val="Absatz-Standardschriftart"/>
    <w:uiPriority w:val="99"/>
    <w:semiHidden/>
    <w:rsid w:val="00DC0239"/>
    <w:rPr>
      <w:color w:val="808080"/>
    </w:rPr>
  </w:style>
  <w:style w:type="paragraph" w:customStyle="1" w:styleId="1AB4B443D8664AE18F7E80E8EFA19FB3">
    <w:name w:val="1AB4B443D8664AE18F7E80E8EFA19FB3"/>
    <w:rsid w:val="00AF0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AF75C238764CAA87905C19033AD7B3">
    <w:name w:val="F0AF75C238764CAA87905C19033AD7B3"/>
    <w:rsid w:val="00DC0239"/>
  </w:style>
  <w:style w:type="character" w:styleId="Platzhaltertext">
    <w:name w:val="Placeholder Text"/>
    <w:basedOn w:val="Absatz-Standardschriftart"/>
    <w:uiPriority w:val="99"/>
    <w:semiHidden/>
    <w:rsid w:val="00DC0239"/>
    <w:rPr>
      <w:color w:val="808080"/>
    </w:rPr>
  </w:style>
  <w:style w:type="paragraph" w:customStyle="1" w:styleId="1AB4B443D8664AE18F7E80E8EFA19FB3">
    <w:name w:val="1AB4B443D8664AE18F7E80E8EFA19FB3"/>
    <w:rsid w:val="00AF0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D43D-6CB5-4AFA-9A06-064CE75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1EBEC1AD.dotm</Template>
  <TotalTime>0</TotalTime>
  <Pages>5</Pages>
  <Words>731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Bittl, Michaela</dc:creator>
  <cp:lastModifiedBy>Bittl, Michaela</cp:lastModifiedBy>
  <cp:revision>10</cp:revision>
  <cp:lastPrinted>2017-10-18T08:01:00Z</cp:lastPrinted>
  <dcterms:created xsi:type="dcterms:W3CDTF">2021-05-19T10:21:00Z</dcterms:created>
  <dcterms:modified xsi:type="dcterms:W3CDTF">2021-07-12T08:04:00Z</dcterms:modified>
</cp:coreProperties>
</file>