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A3EB" w14:textId="77777777" w:rsidR="005C2C3B" w:rsidRPr="002F46F8" w:rsidRDefault="005C2C3B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  <w:r w:rsidRPr="002F46F8">
        <w:rPr>
          <w:rFonts w:ascii="Arial" w:hAnsi="Arial" w:cs="Arial"/>
          <w:b/>
          <w:sz w:val="28"/>
          <w:szCs w:val="24"/>
        </w:rPr>
        <w:t>Inhaltsverzeichnis</w:t>
      </w:r>
    </w:p>
    <w:p w14:paraId="54D97537" w14:textId="77777777" w:rsidR="00DA537E" w:rsidRPr="002F46F8" w:rsidRDefault="00DA537E" w:rsidP="00FF1ADB">
      <w:pPr>
        <w:spacing w:before="120" w:after="120"/>
        <w:jc w:val="right"/>
        <w:rPr>
          <w:rFonts w:ascii="Arial" w:hAnsi="Arial" w:cs="Arial"/>
          <w:b/>
          <w:sz w:val="28"/>
          <w:szCs w:val="24"/>
        </w:rPr>
      </w:pPr>
      <w:bookmarkStart w:id="0" w:name="_Hlk518819169"/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  <w:r w:rsidRPr="002F46F8">
        <w:rPr>
          <w:rFonts w:ascii="Arial" w:hAnsi="Arial" w:cs="Arial"/>
          <w:b/>
          <w:sz w:val="28"/>
          <w:szCs w:val="24"/>
        </w:rPr>
        <w:tab/>
      </w:r>
    </w:p>
    <w:p w14:paraId="35729E37" w14:textId="61C5C428" w:rsidR="00DA537E" w:rsidRPr="002F46F8" w:rsidRDefault="00DA537E" w:rsidP="00FF1ADB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46F8">
        <w:rPr>
          <w:rFonts w:ascii="Arial" w:hAnsi="Arial" w:cs="Arial"/>
          <w:b/>
          <w:sz w:val="24"/>
          <w:szCs w:val="24"/>
        </w:rPr>
        <w:t xml:space="preserve"> </w:t>
      </w:r>
      <w:r w:rsidRPr="002F46F8">
        <w:rPr>
          <w:rFonts w:ascii="Arial" w:hAnsi="Arial" w:cs="Arial"/>
          <w:b/>
          <w:sz w:val="24"/>
          <w:szCs w:val="24"/>
        </w:rPr>
        <w:tab/>
        <w:t>Abkürzungsverzeichnis</w:t>
      </w:r>
      <w:r w:rsidRPr="002F46F8">
        <w:rPr>
          <w:rFonts w:ascii="Arial" w:hAnsi="Arial" w:cs="Arial"/>
          <w:b/>
          <w:sz w:val="24"/>
          <w:szCs w:val="24"/>
        </w:rPr>
        <w:tab/>
      </w:r>
      <w:r w:rsidRPr="002F46F8">
        <w:rPr>
          <w:rFonts w:ascii="Arial" w:hAnsi="Arial" w:cs="Arial"/>
          <w:sz w:val="24"/>
          <w:szCs w:val="24"/>
        </w:rPr>
        <w:t>4</w:t>
      </w:r>
    </w:p>
    <w:p w14:paraId="092C78A7" w14:textId="3F436715" w:rsidR="00DA537E" w:rsidRPr="002F46F8" w:rsidRDefault="006D2184" w:rsidP="00FF1A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A537E" w:rsidRPr="002F46F8">
        <w:rPr>
          <w:rFonts w:ascii="Arial" w:hAnsi="Arial" w:cs="Arial"/>
          <w:b/>
          <w:sz w:val="24"/>
          <w:szCs w:val="24"/>
        </w:rPr>
        <w:t xml:space="preserve">. </w:t>
      </w:r>
      <w:r w:rsidR="00DA537E" w:rsidRPr="002F46F8">
        <w:rPr>
          <w:rFonts w:ascii="Arial" w:hAnsi="Arial" w:cs="Arial"/>
          <w:b/>
          <w:sz w:val="24"/>
          <w:szCs w:val="24"/>
        </w:rPr>
        <w:tab/>
        <w:t>Deutsche Zusammenfassung</w:t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b/>
          <w:sz w:val="24"/>
          <w:szCs w:val="24"/>
        </w:rPr>
        <w:tab/>
      </w:r>
      <w:r w:rsidR="00DA537E" w:rsidRPr="002F46F8">
        <w:rPr>
          <w:rFonts w:ascii="Arial" w:hAnsi="Arial" w:cs="Arial"/>
          <w:sz w:val="24"/>
          <w:szCs w:val="24"/>
        </w:rPr>
        <w:t>5</w:t>
      </w:r>
    </w:p>
    <w:p w14:paraId="0A1D5BE3" w14:textId="223B90A5" w:rsidR="00DA537E" w:rsidRPr="002F46F8" w:rsidRDefault="00C82F48" w:rsidP="00FF1ADB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A537E" w:rsidRPr="002F46F8">
        <w:rPr>
          <w:rFonts w:ascii="Arial" w:hAnsi="Arial" w:cs="Arial"/>
          <w:sz w:val="24"/>
          <w:szCs w:val="24"/>
        </w:rPr>
        <w:t xml:space="preserve">.1 </w:t>
      </w:r>
      <w:r w:rsidR="00DA537E" w:rsidRPr="002F46F8">
        <w:rPr>
          <w:rFonts w:ascii="Arial" w:hAnsi="Arial" w:cs="Arial"/>
          <w:sz w:val="24"/>
          <w:szCs w:val="24"/>
        </w:rPr>
        <w:tab/>
        <w:t>Einleitung</w:t>
      </w:r>
      <w:r w:rsidR="00DA537E" w:rsidRPr="002F46F8">
        <w:rPr>
          <w:rFonts w:ascii="Arial" w:hAnsi="Arial" w:cs="Arial"/>
          <w:sz w:val="24"/>
          <w:szCs w:val="24"/>
        </w:rPr>
        <w:tab/>
        <w:t>5</w:t>
      </w:r>
    </w:p>
    <w:p w14:paraId="235AD64E" w14:textId="529DE505" w:rsidR="00DA537E" w:rsidRPr="002F46F8" w:rsidRDefault="00C82F48" w:rsidP="00FF1ADB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A537E" w:rsidRPr="002F46F8">
        <w:rPr>
          <w:rFonts w:ascii="Arial" w:hAnsi="Arial" w:cs="Arial"/>
          <w:sz w:val="24"/>
          <w:szCs w:val="24"/>
        </w:rPr>
        <w:t xml:space="preserve">.2 </w:t>
      </w:r>
      <w:r w:rsidR="00DA537E" w:rsidRPr="002F46F8">
        <w:rPr>
          <w:rFonts w:ascii="Arial" w:hAnsi="Arial" w:cs="Arial"/>
          <w:sz w:val="24"/>
          <w:szCs w:val="24"/>
        </w:rPr>
        <w:tab/>
        <w:t>Material und Methoden</w:t>
      </w:r>
      <w:r w:rsidR="00DA537E" w:rsidRPr="002F46F8">
        <w:rPr>
          <w:rFonts w:ascii="Arial" w:hAnsi="Arial" w:cs="Arial"/>
          <w:sz w:val="24"/>
          <w:szCs w:val="24"/>
        </w:rPr>
        <w:tab/>
        <w:t>7</w:t>
      </w:r>
    </w:p>
    <w:p w14:paraId="6EDC22B5" w14:textId="427F768B" w:rsidR="00DA537E" w:rsidRPr="002F46F8" w:rsidRDefault="00C82F48" w:rsidP="00FF1ADB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A537E" w:rsidRPr="002F46F8">
        <w:rPr>
          <w:rFonts w:ascii="Arial" w:hAnsi="Arial" w:cs="Arial"/>
          <w:sz w:val="24"/>
          <w:szCs w:val="24"/>
        </w:rPr>
        <w:t xml:space="preserve">.3 </w:t>
      </w:r>
      <w:r w:rsidR="00DA537E" w:rsidRPr="002F46F8">
        <w:rPr>
          <w:rFonts w:ascii="Arial" w:hAnsi="Arial" w:cs="Arial"/>
          <w:sz w:val="24"/>
          <w:szCs w:val="24"/>
        </w:rPr>
        <w:tab/>
        <w:t>Ergebnisse</w:t>
      </w:r>
      <w:r w:rsidR="00DA537E" w:rsidRPr="002F46F8">
        <w:rPr>
          <w:rFonts w:ascii="Arial" w:hAnsi="Arial" w:cs="Arial"/>
          <w:sz w:val="24"/>
          <w:szCs w:val="24"/>
        </w:rPr>
        <w:tab/>
      </w:r>
      <w:r w:rsidR="00DA537E">
        <w:rPr>
          <w:rFonts w:ascii="Arial" w:hAnsi="Arial" w:cs="Arial"/>
          <w:sz w:val="24"/>
          <w:szCs w:val="24"/>
        </w:rPr>
        <w:t>9</w:t>
      </w:r>
    </w:p>
    <w:p w14:paraId="0E2C78B0" w14:textId="6BC220DA" w:rsidR="00DA537E" w:rsidRPr="002F46F8" w:rsidRDefault="00C82F48" w:rsidP="00FF1ADB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A537E" w:rsidRPr="002F46F8">
        <w:rPr>
          <w:rFonts w:ascii="Arial" w:hAnsi="Arial" w:cs="Arial"/>
          <w:sz w:val="24"/>
          <w:szCs w:val="24"/>
        </w:rPr>
        <w:t>.4</w:t>
      </w:r>
      <w:r w:rsidR="00DA537E" w:rsidRPr="002F46F8">
        <w:rPr>
          <w:rFonts w:ascii="Arial" w:hAnsi="Arial" w:cs="Arial"/>
          <w:sz w:val="24"/>
          <w:szCs w:val="24"/>
        </w:rPr>
        <w:tab/>
        <w:t>Diskussion</w:t>
      </w:r>
      <w:r w:rsidR="00DA537E" w:rsidRPr="002F46F8">
        <w:rPr>
          <w:rFonts w:ascii="Arial" w:hAnsi="Arial" w:cs="Arial"/>
          <w:sz w:val="24"/>
          <w:szCs w:val="24"/>
        </w:rPr>
        <w:tab/>
      </w:r>
      <w:r w:rsidR="009B7782">
        <w:rPr>
          <w:rFonts w:ascii="Arial" w:hAnsi="Arial" w:cs="Arial"/>
          <w:sz w:val="24"/>
          <w:szCs w:val="24"/>
        </w:rPr>
        <w:t xml:space="preserve">    </w:t>
      </w:r>
      <w:r w:rsidR="00DA537E" w:rsidRPr="002F46F8">
        <w:rPr>
          <w:rFonts w:ascii="Arial" w:hAnsi="Arial" w:cs="Arial"/>
          <w:sz w:val="24"/>
          <w:szCs w:val="24"/>
        </w:rPr>
        <w:t>1</w:t>
      </w:r>
      <w:r w:rsidR="00DA537E">
        <w:rPr>
          <w:rFonts w:ascii="Arial" w:hAnsi="Arial" w:cs="Arial"/>
          <w:sz w:val="24"/>
          <w:szCs w:val="24"/>
        </w:rPr>
        <w:t>3</w:t>
      </w:r>
    </w:p>
    <w:p w14:paraId="5B1EA006" w14:textId="04AF260A" w:rsidR="00DA537E" w:rsidRPr="002F46F8" w:rsidRDefault="00C82F48" w:rsidP="00FF1ADB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A537E" w:rsidRPr="002F46F8">
        <w:rPr>
          <w:rFonts w:ascii="Arial" w:hAnsi="Arial" w:cs="Arial"/>
          <w:sz w:val="24"/>
          <w:szCs w:val="24"/>
        </w:rPr>
        <w:t>.5</w:t>
      </w:r>
      <w:r w:rsidR="00DA537E" w:rsidRPr="002F46F8">
        <w:rPr>
          <w:rFonts w:ascii="Arial" w:hAnsi="Arial" w:cs="Arial"/>
          <w:sz w:val="24"/>
          <w:szCs w:val="24"/>
        </w:rPr>
        <w:tab/>
        <w:t>Zusammenfassung</w:t>
      </w:r>
      <w:r w:rsidR="00DA537E" w:rsidRPr="002F46F8">
        <w:rPr>
          <w:rFonts w:ascii="Arial" w:hAnsi="Arial" w:cs="Arial"/>
          <w:sz w:val="24"/>
          <w:szCs w:val="24"/>
        </w:rPr>
        <w:tab/>
      </w:r>
      <w:r w:rsidR="00DA537E" w:rsidRPr="002F46F8">
        <w:rPr>
          <w:rFonts w:ascii="Arial" w:hAnsi="Arial" w:cs="Arial"/>
          <w:sz w:val="24"/>
          <w:szCs w:val="24"/>
        </w:rPr>
        <w:tab/>
        <w:t>1</w:t>
      </w:r>
      <w:r w:rsidR="00DA537E">
        <w:rPr>
          <w:rFonts w:ascii="Arial" w:hAnsi="Arial" w:cs="Arial"/>
          <w:sz w:val="24"/>
          <w:szCs w:val="24"/>
        </w:rPr>
        <w:t>6</w:t>
      </w:r>
    </w:p>
    <w:p w14:paraId="40EDE6D6" w14:textId="0D65FAA0" w:rsidR="00DA537E" w:rsidRDefault="00C82F48" w:rsidP="00FF1A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A537E" w:rsidRPr="002F46F8">
        <w:rPr>
          <w:rFonts w:ascii="Arial" w:hAnsi="Arial" w:cs="Arial"/>
          <w:sz w:val="24"/>
          <w:szCs w:val="24"/>
        </w:rPr>
        <w:t>.6</w:t>
      </w:r>
      <w:r w:rsidR="00DA537E" w:rsidRPr="002F46F8">
        <w:rPr>
          <w:rFonts w:ascii="Arial" w:hAnsi="Arial" w:cs="Arial"/>
          <w:sz w:val="24"/>
          <w:szCs w:val="24"/>
        </w:rPr>
        <w:tab/>
        <w:t>Literaturverzeichnis der deutschen Zusammenfassung</w:t>
      </w:r>
      <w:r w:rsidR="00DA537E" w:rsidRPr="002F46F8">
        <w:rPr>
          <w:rFonts w:ascii="Arial" w:hAnsi="Arial" w:cs="Arial"/>
          <w:sz w:val="24"/>
          <w:szCs w:val="24"/>
        </w:rPr>
        <w:tab/>
        <w:t>1</w:t>
      </w:r>
      <w:r w:rsidR="00DA537E">
        <w:rPr>
          <w:rFonts w:ascii="Arial" w:hAnsi="Arial" w:cs="Arial"/>
          <w:sz w:val="24"/>
          <w:szCs w:val="24"/>
        </w:rPr>
        <w:t>7</w:t>
      </w:r>
    </w:p>
    <w:p w14:paraId="1C4C9781" w14:textId="3725C197" w:rsidR="009C6429" w:rsidRPr="002F46F8" w:rsidRDefault="009C6429" w:rsidP="00FF1A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>
        <w:rPr>
          <w:rFonts w:ascii="Arial" w:hAnsi="Arial" w:cs="Arial"/>
          <w:sz w:val="24"/>
          <w:szCs w:val="24"/>
        </w:rPr>
        <w:tab/>
      </w:r>
      <w:r w:rsidRPr="009C6429">
        <w:rPr>
          <w:rFonts w:ascii="Arial" w:hAnsi="Arial" w:cs="Arial"/>
          <w:sz w:val="24"/>
          <w:szCs w:val="24"/>
        </w:rPr>
        <w:t xml:space="preserve">Anhang </w:t>
      </w:r>
      <w:r w:rsidRPr="009C6429">
        <w:rPr>
          <w:rFonts w:ascii="Arial" w:eastAsia="Calibri" w:hAnsi="Arial" w:cs="Arial"/>
          <w:b/>
          <w:i/>
          <w:color w:val="808080" w:themeColor="background1" w:themeShade="80"/>
          <w:sz w:val="24"/>
          <w:szCs w:val="28"/>
        </w:rPr>
        <w:t xml:space="preserve">(Entfernen falls </w:t>
      </w:r>
      <w:proofErr w:type="gramStart"/>
      <w:r w:rsidRPr="009C6429">
        <w:rPr>
          <w:rFonts w:ascii="Arial" w:eastAsia="Calibri" w:hAnsi="Arial" w:cs="Arial"/>
          <w:b/>
          <w:i/>
          <w:color w:val="808080" w:themeColor="background1" w:themeShade="80"/>
          <w:sz w:val="24"/>
          <w:szCs w:val="28"/>
        </w:rPr>
        <w:t>nicht</w:t>
      </w:r>
      <w:r w:rsidRPr="009C6429">
        <w:rPr>
          <w:rFonts w:ascii="Arial" w:hAnsi="Arial" w:cs="Arial"/>
          <w:sz w:val="24"/>
          <w:szCs w:val="24"/>
        </w:rPr>
        <w:t xml:space="preserve"> </w:t>
      </w:r>
      <w:r w:rsidRPr="009C6429">
        <w:rPr>
          <w:rFonts w:ascii="Arial" w:eastAsia="Calibri" w:hAnsi="Arial" w:cs="Arial"/>
          <w:b/>
          <w:i/>
          <w:color w:val="808080" w:themeColor="background1" w:themeShade="80"/>
          <w:sz w:val="24"/>
          <w:szCs w:val="28"/>
        </w:rPr>
        <w:t>zutreffend</w:t>
      </w:r>
      <w:proofErr w:type="gramEnd"/>
      <w:r w:rsidRPr="009C642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22</w:t>
      </w:r>
      <w:r>
        <w:rPr>
          <w:rFonts w:ascii="Arial" w:hAnsi="Arial" w:cs="Arial"/>
          <w:sz w:val="24"/>
          <w:szCs w:val="24"/>
        </w:rPr>
        <w:tab/>
      </w:r>
    </w:p>
    <w:p w14:paraId="767228F5" w14:textId="3E3B4119" w:rsidR="00DA537E" w:rsidRDefault="006D2184" w:rsidP="00FF1ADB">
      <w:pPr>
        <w:tabs>
          <w:tab w:val="left" w:pos="708"/>
          <w:tab w:val="left" w:pos="1416"/>
          <w:tab w:val="left" w:pos="2124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A537E" w:rsidRPr="006D2184">
        <w:rPr>
          <w:rFonts w:ascii="Arial" w:hAnsi="Arial" w:cs="Arial"/>
          <w:b/>
          <w:sz w:val="24"/>
          <w:szCs w:val="24"/>
        </w:rPr>
        <w:t xml:space="preserve">. </w:t>
      </w:r>
      <w:r w:rsidR="00DA537E" w:rsidRPr="006D2184">
        <w:rPr>
          <w:rFonts w:ascii="Arial" w:hAnsi="Arial" w:cs="Arial"/>
          <w:b/>
          <w:sz w:val="24"/>
          <w:szCs w:val="24"/>
        </w:rPr>
        <w:tab/>
      </w:r>
      <w:r w:rsidR="001C0BF1" w:rsidRPr="006D2184">
        <w:rPr>
          <w:rFonts w:ascii="Arial" w:hAnsi="Arial" w:cs="Arial"/>
          <w:b/>
          <w:sz w:val="24"/>
          <w:szCs w:val="24"/>
        </w:rPr>
        <w:t>Veröffentlichung</w:t>
      </w:r>
      <w:r w:rsidR="00506140">
        <w:rPr>
          <w:rFonts w:ascii="Arial" w:hAnsi="Arial" w:cs="Arial"/>
          <w:b/>
          <w:sz w:val="24"/>
          <w:szCs w:val="24"/>
        </w:rPr>
        <w:t>en</w:t>
      </w:r>
      <w:r>
        <w:rPr>
          <w:rFonts w:ascii="Arial" w:hAnsi="Arial" w:cs="Arial"/>
          <w:b/>
          <w:sz w:val="24"/>
          <w:szCs w:val="24"/>
        </w:rPr>
        <w:tab/>
      </w:r>
      <w:r w:rsidR="00DA537E" w:rsidRPr="006D2184">
        <w:rPr>
          <w:rFonts w:ascii="Arial" w:hAnsi="Arial" w:cs="Arial"/>
          <w:sz w:val="24"/>
          <w:szCs w:val="24"/>
        </w:rPr>
        <w:t>25</w:t>
      </w:r>
    </w:p>
    <w:p w14:paraId="499AC168" w14:textId="1AF92607" w:rsidR="0039362F" w:rsidRPr="0039362F" w:rsidRDefault="0039362F" w:rsidP="00FF1ADB">
      <w:pPr>
        <w:tabs>
          <w:tab w:val="left" w:pos="708"/>
          <w:tab w:val="left" w:pos="1416"/>
          <w:tab w:val="left" w:pos="2124"/>
          <w:tab w:val="right" w:pos="9072"/>
        </w:tabs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9362F">
        <w:rPr>
          <w:rFonts w:ascii="Arial" w:hAnsi="Arial" w:cs="Arial"/>
          <w:b/>
          <w:sz w:val="24"/>
          <w:szCs w:val="24"/>
        </w:rPr>
        <w:t xml:space="preserve">3. </w:t>
      </w:r>
      <w:r w:rsidRPr="0039362F">
        <w:rPr>
          <w:rFonts w:ascii="Arial" w:hAnsi="Arial" w:cs="Arial"/>
          <w:b/>
          <w:sz w:val="24"/>
          <w:szCs w:val="24"/>
        </w:rPr>
        <w:tab/>
        <w:t>Erklärung zum Eigenanteil</w:t>
      </w:r>
      <w:r w:rsidRPr="0039362F">
        <w:rPr>
          <w:rFonts w:ascii="Arial" w:hAnsi="Arial" w:cs="Arial"/>
          <w:b/>
          <w:sz w:val="24"/>
          <w:szCs w:val="24"/>
        </w:rPr>
        <w:tab/>
      </w:r>
      <w:r w:rsidRPr="0039362F">
        <w:rPr>
          <w:rFonts w:ascii="Arial" w:hAnsi="Arial" w:cs="Arial"/>
          <w:sz w:val="24"/>
          <w:szCs w:val="24"/>
        </w:rPr>
        <w:t>26</w:t>
      </w:r>
    </w:p>
    <w:p w14:paraId="149A25A9" w14:textId="5553D4CA" w:rsidR="00DA537E" w:rsidRPr="006D2184" w:rsidRDefault="0039362F" w:rsidP="00FF1ADB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A537E" w:rsidRPr="006D2184">
        <w:rPr>
          <w:rFonts w:ascii="Arial" w:hAnsi="Arial" w:cs="Arial"/>
          <w:b/>
          <w:sz w:val="24"/>
          <w:szCs w:val="24"/>
        </w:rPr>
        <w:t>.</w:t>
      </w:r>
      <w:r w:rsidR="00DA537E" w:rsidRPr="006D2184">
        <w:rPr>
          <w:rFonts w:ascii="Arial" w:hAnsi="Arial" w:cs="Arial"/>
          <w:b/>
          <w:sz w:val="24"/>
          <w:szCs w:val="24"/>
        </w:rPr>
        <w:tab/>
        <w:t>Danksagung</w:t>
      </w:r>
      <w:r w:rsidR="00DA537E" w:rsidRPr="006D218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</w:t>
      </w:r>
    </w:p>
    <w:p w14:paraId="5D48DF8F" w14:textId="53541101" w:rsidR="001C0BF1" w:rsidRDefault="0039362F" w:rsidP="00FF1ADB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C0BF1" w:rsidRPr="006D2184">
        <w:rPr>
          <w:rFonts w:ascii="Arial" w:hAnsi="Arial" w:cs="Arial"/>
          <w:b/>
          <w:sz w:val="24"/>
          <w:szCs w:val="24"/>
        </w:rPr>
        <w:t>.</w:t>
      </w:r>
      <w:r w:rsidR="001C0BF1" w:rsidRPr="006D2184">
        <w:rPr>
          <w:rFonts w:ascii="Arial" w:hAnsi="Arial" w:cs="Arial"/>
          <w:b/>
          <w:sz w:val="24"/>
          <w:szCs w:val="24"/>
        </w:rPr>
        <w:tab/>
        <w:t>Lebenslauf</w:t>
      </w:r>
      <w:r w:rsidR="006D2184">
        <w:rPr>
          <w:rFonts w:ascii="Arial" w:hAnsi="Arial" w:cs="Arial"/>
          <w:b/>
          <w:sz w:val="24"/>
          <w:szCs w:val="24"/>
        </w:rPr>
        <w:tab/>
      </w:r>
      <w:r w:rsidR="006D2184">
        <w:rPr>
          <w:rFonts w:ascii="Arial" w:hAnsi="Arial" w:cs="Arial"/>
          <w:b/>
          <w:sz w:val="24"/>
          <w:szCs w:val="24"/>
        </w:rPr>
        <w:tab/>
      </w:r>
      <w:r w:rsidR="006D218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29</w:t>
      </w:r>
    </w:p>
    <w:p w14:paraId="5B1D3777" w14:textId="4B4810B1" w:rsidR="00AF011D" w:rsidRPr="00AF011D" w:rsidRDefault="00AF011D" w:rsidP="00FF1ADB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011D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ab/>
      </w:r>
      <w:r w:rsidRPr="00AF011D">
        <w:rPr>
          <w:rFonts w:ascii="Arial" w:hAnsi="Arial" w:cs="Arial"/>
          <w:b/>
          <w:sz w:val="24"/>
          <w:szCs w:val="24"/>
        </w:rPr>
        <w:t>Publikationen</w:t>
      </w:r>
      <w:r w:rsidR="00100288">
        <w:rPr>
          <w:rFonts w:ascii="Arial" w:hAnsi="Arial" w:cs="Arial"/>
          <w:b/>
          <w:sz w:val="24"/>
          <w:szCs w:val="24"/>
        </w:rPr>
        <w:t xml:space="preserve"> (PDF-Version)</w:t>
      </w:r>
      <w:r>
        <w:rPr>
          <w:rFonts w:ascii="Arial" w:hAnsi="Arial" w:cs="Arial"/>
          <w:b/>
          <w:sz w:val="24"/>
          <w:szCs w:val="24"/>
        </w:rPr>
        <w:tab/>
      </w:r>
      <w:r w:rsidRPr="00AF011D">
        <w:rPr>
          <w:rFonts w:ascii="Arial" w:hAnsi="Arial" w:cs="Arial"/>
          <w:sz w:val="24"/>
          <w:szCs w:val="24"/>
        </w:rPr>
        <w:t>30</w:t>
      </w:r>
    </w:p>
    <w:bookmarkEnd w:id="0"/>
    <w:p w14:paraId="3703CEE7" w14:textId="01128FF0" w:rsidR="005C2C3B" w:rsidRPr="00D14917" w:rsidRDefault="005C2C3B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509DC0" w14:textId="3ADD188C" w:rsid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037D56" w14:textId="77777777" w:rsidR="00D14917" w:rsidRP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88C4EC" w14:textId="2BC1E8DF" w:rsidR="00D14917" w:rsidRP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0F862F" w14:textId="56D03027" w:rsidR="00D14917" w:rsidRP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D41BCB" w14:textId="6514D454" w:rsidR="00D14917" w:rsidRP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22879C" w14:textId="6A636484" w:rsidR="00D14917" w:rsidRP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13FD70" w14:textId="24841AB4" w:rsidR="00D14917" w:rsidRP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B0120F6" w14:textId="3CAD4712" w:rsidR="00D14917" w:rsidRPr="00D14917" w:rsidRDefault="00D14917" w:rsidP="00FF1ADB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834113" w14:textId="2697EC03" w:rsidR="000574E6" w:rsidRPr="006D2184" w:rsidRDefault="000574E6" w:rsidP="00FF1ADB">
      <w:pPr>
        <w:spacing w:before="120" w:after="120"/>
        <w:jc w:val="both"/>
        <w:rPr>
          <w:rFonts w:ascii="Arial" w:hAnsi="Arial" w:cs="Arial"/>
          <w:b/>
          <w:sz w:val="28"/>
          <w:szCs w:val="24"/>
        </w:rPr>
      </w:pPr>
      <w:r w:rsidRPr="006D2184">
        <w:rPr>
          <w:rFonts w:ascii="Arial" w:hAnsi="Arial" w:cs="Arial"/>
          <w:b/>
          <w:sz w:val="28"/>
          <w:szCs w:val="24"/>
        </w:rPr>
        <w:lastRenderedPageBreak/>
        <w:t>Abkürzungsverzeichnis</w:t>
      </w:r>
    </w:p>
    <w:p w14:paraId="54645F40" w14:textId="77777777" w:rsidR="000574E6" w:rsidRPr="009B7782" w:rsidRDefault="000574E6" w:rsidP="00FF1ADB">
      <w:pPr>
        <w:spacing w:before="120" w:after="120"/>
        <w:jc w:val="both"/>
        <w:rPr>
          <w:rFonts w:ascii="Arial" w:hAnsi="Arial" w:cs="Arial"/>
          <w:b/>
          <w:sz w:val="28"/>
          <w:szCs w:val="24"/>
        </w:rPr>
      </w:pPr>
    </w:p>
    <w:p w14:paraId="29A702ED" w14:textId="3DC0A7B1" w:rsidR="000574E6" w:rsidRPr="003A760A" w:rsidRDefault="000574E6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A760A">
        <w:rPr>
          <w:rFonts w:ascii="Arial" w:hAnsi="Arial" w:cs="Arial"/>
          <w:sz w:val="24"/>
          <w:szCs w:val="24"/>
        </w:rPr>
        <w:t xml:space="preserve">ANOVA </w:t>
      </w:r>
      <w:r w:rsidRPr="003A760A">
        <w:rPr>
          <w:rFonts w:ascii="Arial" w:hAnsi="Arial" w:cs="Arial"/>
          <w:sz w:val="24"/>
          <w:szCs w:val="24"/>
        </w:rPr>
        <w:tab/>
      </w:r>
      <w:r w:rsidRPr="003A760A">
        <w:rPr>
          <w:rFonts w:ascii="Arial" w:hAnsi="Arial" w:cs="Arial"/>
          <w:sz w:val="24"/>
          <w:szCs w:val="24"/>
        </w:rPr>
        <w:tab/>
      </w:r>
      <w:r w:rsidR="00353319" w:rsidRPr="003A760A">
        <w:rPr>
          <w:rFonts w:ascii="Arial" w:hAnsi="Arial" w:cs="Arial"/>
          <w:sz w:val="24"/>
          <w:szCs w:val="24"/>
        </w:rPr>
        <w:tab/>
      </w:r>
      <w:r w:rsidRPr="003A760A">
        <w:rPr>
          <w:rFonts w:ascii="Arial" w:hAnsi="Arial" w:cs="Arial"/>
          <w:sz w:val="24"/>
          <w:szCs w:val="24"/>
        </w:rPr>
        <w:t xml:space="preserve">Varianzanalyse </w:t>
      </w:r>
      <w:r w:rsidRPr="003A760A">
        <w:rPr>
          <w:rFonts w:ascii="Arial" w:hAnsi="Arial" w:cs="Arial"/>
          <w:i/>
          <w:sz w:val="24"/>
          <w:szCs w:val="24"/>
        </w:rPr>
        <w:t>(</w:t>
      </w:r>
      <w:proofErr w:type="spellStart"/>
      <w:r w:rsidRPr="003A760A">
        <w:rPr>
          <w:rFonts w:ascii="Arial" w:hAnsi="Arial" w:cs="Arial"/>
          <w:i/>
          <w:sz w:val="24"/>
          <w:szCs w:val="24"/>
        </w:rPr>
        <w:t>A</w:t>
      </w:r>
      <w:r w:rsidR="00883F60" w:rsidRPr="003A760A">
        <w:rPr>
          <w:rFonts w:ascii="Arial" w:hAnsi="Arial" w:cs="Arial"/>
          <w:i/>
          <w:sz w:val="24"/>
          <w:szCs w:val="24"/>
        </w:rPr>
        <w:t>N</w:t>
      </w:r>
      <w:r w:rsidRPr="003A760A">
        <w:rPr>
          <w:rFonts w:ascii="Arial" w:hAnsi="Arial" w:cs="Arial"/>
          <w:i/>
          <w:sz w:val="24"/>
          <w:szCs w:val="24"/>
        </w:rPr>
        <w:t>alysis</w:t>
      </w:r>
      <w:proofErr w:type="spellEnd"/>
      <w:r w:rsidRPr="003A76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A760A">
        <w:rPr>
          <w:rFonts w:ascii="Arial" w:hAnsi="Arial" w:cs="Arial"/>
          <w:i/>
          <w:sz w:val="24"/>
          <w:szCs w:val="24"/>
        </w:rPr>
        <w:t>Of</w:t>
      </w:r>
      <w:proofErr w:type="spellEnd"/>
      <w:r w:rsidRPr="003A76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A760A">
        <w:rPr>
          <w:rFonts w:ascii="Arial" w:hAnsi="Arial" w:cs="Arial"/>
          <w:i/>
          <w:sz w:val="24"/>
          <w:szCs w:val="24"/>
        </w:rPr>
        <w:t>V</w:t>
      </w:r>
      <w:r w:rsidR="00883F60" w:rsidRPr="003A760A">
        <w:rPr>
          <w:rFonts w:ascii="Arial" w:hAnsi="Arial" w:cs="Arial"/>
          <w:i/>
          <w:sz w:val="24"/>
          <w:szCs w:val="24"/>
        </w:rPr>
        <w:t>A</w:t>
      </w:r>
      <w:r w:rsidRPr="003A760A">
        <w:rPr>
          <w:rFonts w:ascii="Arial" w:hAnsi="Arial" w:cs="Arial"/>
          <w:i/>
          <w:sz w:val="24"/>
          <w:szCs w:val="24"/>
        </w:rPr>
        <w:t>riance</w:t>
      </w:r>
      <w:proofErr w:type="spellEnd"/>
      <w:r w:rsidRPr="003A760A">
        <w:rPr>
          <w:rFonts w:ascii="Arial" w:hAnsi="Arial" w:cs="Arial"/>
          <w:i/>
          <w:sz w:val="24"/>
          <w:szCs w:val="24"/>
        </w:rPr>
        <w:t>)</w:t>
      </w:r>
    </w:p>
    <w:p w14:paraId="07280E6D" w14:textId="0E601542" w:rsidR="000574E6" w:rsidRPr="006D2184" w:rsidRDefault="000574E6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D2184">
        <w:rPr>
          <w:rFonts w:ascii="Arial" w:hAnsi="Arial" w:cs="Arial"/>
          <w:sz w:val="24"/>
          <w:szCs w:val="24"/>
        </w:rPr>
        <w:t xml:space="preserve">DNA </w:t>
      </w:r>
      <w:r w:rsidRPr="006D2184">
        <w:rPr>
          <w:rFonts w:ascii="Arial" w:hAnsi="Arial" w:cs="Arial"/>
          <w:sz w:val="24"/>
          <w:szCs w:val="24"/>
        </w:rPr>
        <w:tab/>
      </w:r>
      <w:r w:rsidRPr="006D2184">
        <w:rPr>
          <w:rFonts w:ascii="Arial" w:hAnsi="Arial" w:cs="Arial"/>
          <w:sz w:val="24"/>
          <w:szCs w:val="24"/>
        </w:rPr>
        <w:tab/>
      </w:r>
      <w:r w:rsidRPr="006D2184">
        <w:rPr>
          <w:rFonts w:ascii="Arial" w:hAnsi="Arial" w:cs="Arial"/>
          <w:sz w:val="24"/>
          <w:szCs w:val="24"/>
        </w:rPr>
        <w:tab/>
      </w:r>
      <w:r w:rsidR="00353319" w:rsidRPr="006D2184">
        <w:rPr>
          <w:rFonts w:ascii="Arial" w:hAnsi="Arial" w:cs="Arial"/>
          <w:sz w:val="24"/>
          <w:szCs w:val="24"/>
        </w:rPr>
        <w:tab/>
      </w:r>
      <w:r w:rsidRPr="006D2184">
        <w:rPr>
          <w:rFonts w:ascii="Arial" w:hAnsi="Arial" w:cs="Arial"/>
          <w:sz w:val="24"/>
          <w:szCs w:val="24"/>
        </w:rPr>
        <w:t>Desoxyribonukleinsäure</w:t>
      </w:r>
    </w:p>
    <w:p w14:paraId="1B7962BD" w14:textId="56D9D9C1" w:rsidR="000574E6" w:rsidRPr="002F46F8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ACDB02C" w14:textId="69B8B560" w:rsidR="000574E6" w:rsidRDefault="000574E6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E132474" w14:textId="5A66A80A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F496EF6" w14:textId="32D58362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41E0D55" w14:textId="5F890C44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7A865DF" w14:textId="6BDC95BF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869BBF2" w14:textId="5532E4C9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C7FC4B2" w14:textId="346E9990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205FE82" w14:textId="541B9772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18DE05B" w14:textId="1A88DD45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9D7304" w14:textId="5CD7A083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73599EE" w14:textId="1152813F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5350230" w14:textId="57EBE32D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7712B6" w14:textId="2A190B5D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DD5BA04" w14:textId="48D60F2F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7116C5E" w14:textId="5335019C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38B8D66" w14:textId="66C17A1A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7762392" w14:textId="2B81A16C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71A78F6" w14:textId="01624BF9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3093512" w14:textId="5250DD26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340D699" w14:textId="0B9C2685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1CABD4B" w14:textId="72C8C485" w:rsidR="009C290F" w:rsidRDefault="00C82F48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1</w:t>
      </w:r>
      <w:r w:rsidR="009C290F" w:rsidRPr="002F46F8">
        <w:rPr>
          <w:rFonts w:ascii="Arial" w:hAnsi="Arial" w:cs="Arial"/>
          <w:b/>
          <w:sz w:val="28"/>
          <w:szCs w:val="24"/>
        </w:rPr>
        <w:t>. Deutsche Zusammenfassung</w:t>
      </w:r>
    </w:p>
    <w:p w14:paraId="788980B9" w14:textId="77777777" w:rsidR="001C0BF1" w:rsidRPr="002F46F8" w:rsidRDefault="001C0BF1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</w:p>
    <w:p w14:paraId="7EF223C5" w14:textId="69CA67CA" w:rsidR="006D2184" w:rsidRDefault="00C82F48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C290F" w:rsidRPr="006D2184">
        <w:rPr>
          <w:rFonts w:ascii="Arial" w:hAnsi="Arial" w:cs="Arial"/>
          <w:sz w:val="24"/>
          <w:szCs w:val="24"/>
        </w:rPr>
        <w:t>.1 Einleitung</w:t>
      </w:r>
      <w:r w:rsidR="001C0BF1">
        <w:rPr>
          <w:rFonts w:ascii="Arial" w:hAnsi="Arial" w:cs="Arial"/>
          <w:sz w:val="24"/>
          <w:szCs w:val="24"/>
        </w:rPr>
        <w:t xml:space="preserve"> </w:t>
      </w:r>
    </w:p>
    <w:p w14:paraId="4B0E191B" w14:textId="77777777" w:rsidR="006D2184" w:rsidRPr="006B3BBA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6DBC9BC5" w14:textId="77777777" w:rsidR="006D2184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22CE1D9" w14:textId="38DF0C67" w:rsidR="009C290F" w:rsidRPr="006D2184" w:rsidRDefault="00C82F48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C290F" w:rsidRPr="006D2184">
        <w:rPr>
          <w:rFonts w:ascii="Arial" w:hAnsi="Arial" w:cs="Arial"/>
          <w:sz w:val="24"/>
          <w:szCs w:val="24"/>
        </w:rPr>
        <w:t>.2 Material und Methoden</w:t>
      </w:r>
    </w:p>
    <w:p w14:paraId="0EE0ED98" w14:textId="2C17AEDF" w:rsidR="009C290F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39C5A8F" w14:textId="77777777" w:rsidR="006D2184" w:rsidRPr="00D14917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007B749" w14:textId="6E8302E5" w:rsidR="00255280" w:rsidRDefault="00C82F48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55280" w:rsidRPr="006D2184">
        <w:rPr>
          <w:rFonts w:ascii="Arial" w:hAnsi="Arial" w:cs="Arial"/>
          <w:sz w:val="24"/>
          <w:szCs w:val="24"/>
        </w:rPr>
        <w:t xml:space="preserve">.3 Ergebnisse </w:t>
      </w:r>
    </w:p>
    <w:p w14:paraId="404AE69B" w14:textId="37F7B8A3" w:rsidR="006D2184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35732426" w14:textId="77777777" w:rsidR="006D2184" w:rsidRPr="00D14917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D3EA4F7" w14:textId="7BEE1BEA" w:rsidR="006D2184" w:rsidRPr="006B3BBA" w:rsidRDefault="00C82F48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64A1C" w:rsidRPr="006D2184">
        <w:rPr>
          <w:rFonts w:ascii="Arial" w:hAnsi="Arial" w:cs="Arial"/>
          <w:sz w:val="24"/>
          <w:szCs w:val="24"/>
        </w:rPr>
        <w:t>.4 Diskussion</w:t>
      </w:r>
    </w:p>
    <w:p w14:paraId="69185AFC" w14:textId="77777777" w:rsidR="006D2184" w:rsidRPr="006B3BBA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33AF38E7" w14:textId="77777777" w:rsidR="006D2184" w:rsidRPr="006B3BBA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2380B31" w14:textId="5CDED353" w:rsidR="00E61832" w:rsidRPr="006B3BBA" w:rsidRDefault="00C82F48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B3BBA">
        <w:rPr>
          <w:rFonts w:ascii="Arial" w:hAnsi="Arial" w:cs="Arial"/>
          <w:sz w:val="24"/>
          <w:szCs w:val="24"/>
        </w:rPr>
        <w:t>1</w:t>
      </w:r>
      <w:r w:rsidR="00E61832" w:rsidRPr="006B3BBA">
        <w:rPr>
          <w:rFonts w:ascii="Arial" w:hAnsi="Arial" w:cs="Arial"/>
          <w:sz w:val="24"/>
          <w:szCs w:val="24"/>
        </w:rPr>
        <w:t>.5 Zusammenfassung</w:t>
      </w:r>
    </w:p>
    <w:p w14:paraId="6426D440" w14:textId="3807A68E" w:rsidR="006D2184" w:rsidRPr="006B3BBA" w:rsidRDefault="006D218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B3BBA">
        <w:rPr>
          <w:rFonts w:ascii="Arial" w:hAnsi="Arial" w:cs="Arial"/>
          <w:sz w:val="24"/>
          <w:szCs w:val="24"/>
        </w:rPr>
        <w:t>…</w:t>
      </w:r>
    </w:p>
    <w:p w14:paraId="4FAA627C" w14:textId="0A734620" w:rsidR="001B2FA0" w:rsidRPr="006B3BBA" w:rsidRDefault="001B2FA0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515304926"/>
    </w:p>
    <w:p w14:paraId="0B120722" w14:textId="61B4C45B" w:rsidR="00E61832" w:rsidRPr="00100288" w:rsidRDefault="00C82F48" w:rsidP="00FF1ADB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00288">
        <w:rPr>
          <w:rFonts w:ascii="Arial" w:hAnsi="Arial" w:cs="Arial"/>
          <w:bCs/>
          <w:sz w:val="24"/>
          <w:szCs w:val="24"/>
        </w:rPr>
        <w:t>1</w:t>
      </w:r>
      <w:r w:rsidR="00E61832" w:rsidRPr="00100288">
        <w:rPr>
          <w:rFonts w:ascii="Arial" w:hAnsi="Arial" w:cs="Arial"/>
          <w:bCs/>
          <w:sz w:val="24"/>
          <w:szCs w:val="24"/>
        </w:rPr>
        <w:t>.6 Litera</w:t>
      </w:r>
      <w:r w:rsidR="005F191C" w:rsidRPr="00100288">
        <w:rPr>
          <w:rFonts w:ascii="Arial" w:hAnsi="Arial" w:cs="Arial"/>
          <w:bCs/>
          <w:sz w:val="24"/>
          <w:szCs w:val="24"/>
        </w:rPr>
        <w:t>t</w:t>
      </w:r>
      <w:r w:rsidR="00E61832" w:rsidRPr="00100288">
        <w:rPr>
          <w:rFonts w:ascii="Arial" w:hAnsi="Arial" w:cs="Arial"/>
          <w:bCs/>
          <w:sz w:val="24"/>
          <w:szCs w:val="24"/>
        </w:rPr>
        <w:t>urverzeichnis</w:t>
      </w:r>
      <w:r w:rsidR="00AF011D" w:rsidRPr="00100288">
        <w:rPr>
          <w:rFonts w:ascii="Arial" w:hAnsi="Arial" w:cs="Arial"/>
          <w:bCs/>
          <w:sz w:val="24"/>
          <w:szCs w:val="24"/>
        </w:rPr>
        <w:t xml:space="preserve"> der deutschen Zusammenfassung</w:t>
      </w:r>
    </w:p>
    <w:bookmarkEnd w:id="1"/>
    <w:p w14:paraId="299F72DD" w14:textId="44D79D21" w:rsidR="006B3BBA" w:rsidRPr="006B3BBA" w:rsidRDefault="006B3BBA" w:rsidP="00FF1ADB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"/>
          <w:szCs w:val="24"/>
          <w:lang w:val="en-US"/>
        </w:rPr>
      </w:pPr>
      <w:r w:rsidRPr="007F7924">
        <w:rPr>
          <w:rFonts w:ascii="Arial" w:hAnsi="Arial" w:cs="Arial"/>
          <w:sz w:val="24"/>
          <w:szCs w:val="24"/>
          <w:lang w:val="en-US"/>
        </w:rPr>
        <w:t xml:space="preserve">Adhesion Scoring Group. </w:t>
      </w:r>
      <w:r w:rsidRPr="006B3BBA">
        <w:rPr>
          <w:rFonts w:ascii="Arial" w:hAnsi="Arial" w:cs="Arial"/>
          <w:sz w:val="24"/>
          <w:szCs w:val="24"/>
          <w:lang w:val="en-US"/>
        </w:rPr>
        <w:t xml:space="preserve">Improvement of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interobserver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reproducibility of adhesion scoring systems.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Fertil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Steril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1994; 62: 984-988</w:t>
      </w:r>
    </w:p>
    <w:p w14:paraId="4145736B" w14:textId="2775629E" w:rsidR="006B3BBA" w:rsidRDefault="006B3BBA" w:rsidP="00FF1ADB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Andersson-Sjoland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Erjefalt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JS,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Bjermer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L, Eriksson L und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Westergren-Thorsson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G.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Fibrocytes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are associated with vascular and parenchymal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remodelling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in patients with </w:t>
      </w:r>
      <w:proofErr w:type="spellStart"/>
      <w:r w:rsidRPr="006B3BBA">
        <w:rPr>
          <w:rFonts w:ascii="Arial" w:hAnsi="Arial" w:cs="Arial"/>
          <w:sz w:val="24"/>
          <w:szCs w:val="24"/>
          <w:lang w:val="en-US"/>
        </w:rPr>
        <w:t>obliterative</w:t>
      </w:r>
      <w:proofErr w:type="spellEnd"/>
      <w:r w:rsidRPr="006B3BBA">
        <w:rPr>
          <w:rFonts w:ascii="Arial" w:hAnsi="Arial" w:cs="Arial"/>
          <w:sz w:val="24"/>
          <w:szCs w:val="24"/>
          <w:lang w:val="en-US"/>
        </w:rPr>
        <w:t xml:space="preserve"> bronchiolitis. </w:t>
      </w:r>
      <w:proofErr w:type="spellStart"/>
      <w:r w:rsidRPr="00100288">
        <w:rPr>
          <w:rFonts w:ascii="Arial" w:hAnsi="Arial" w:cs="Arial"/>
          <w:sz w:val="24"/>
          <w:szCs w:val="24"/>
        </w:rPr>
        <w:t>Respir</w:t>
      </w:r>
      <w:proofErr w:type="spellEnd"/>
      <w:r w:rsidRPr="00100288">
        <w:rPr>
          <w:rFonts w:ascii="Arial" w:hAnsi="Arial" w:cs="Arial"/>
          <w:sz w:val="24"/>
          <w:szCs w:val="24"/>
        </w:rPr>
        <w:t xml:space="preserve"> Res 2009; 10: 103</w:t>
      </w:r>
    </w:p>
    <w:p w14:paraId="5D550B48" w14:textId="189E530C" w:rsidR="00FF1ADB" w:rsidRDefault="00FF1ADB" w:rsidP="00FF1ADB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CE4B812" w14:textId="17139148" w:rsidR="00FF1ADB" w:rsidRPr="00100288" w:rsidRDefault="007F7924" w:rsidP="00FF1ADB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 </w:t>
      </w:r>
      <w:r w:rsidRPr="009C6429">
        <w:rPr>
          <w:rFonts w:ascii="Arial" w:hAnsi="Arial" w:cs="Arial"/>
          <w:sz w:val="24"/>
          <w:szCs w:val="24"/>
        </w:rPr>
        <w:t xml:space="preserve">Anhang </w:t>
      </w:r>
      <w:r w:rsidRPr="009C6429">
        <w:rPr>
          <w:rFonts w:ascii="Arial" w:eastAsia="Calibri" w:hAnsi="Arial" w:cs="Arial"/>
          <w:b/>
          <w:i/>
          <w:color w:val="808080" w:themeColor="background1" w:themeShade="80"/>
          <w:sz w:val="24"/>
          <w:szCs w:val="28"/>
        </w:rPr>
        <w:t xml:space="preserve">(Entfernen falls </w:t>
      </w:r>
      <w:proofErr w:type="gramStart"/>
      <w:r w:rsidRPr="009C6429">
        <w:rPr>
          <w:rFonts w:ascii="Arial" w:eastAsia="Calibri" w:hAnsi="Arial" w:cs="Arial"/>
          <w:b/>
          <w:i/>
          <w:color w:val="808080" w:themeColor="background1" w:themeShade="80"/>
          <w:sz w:val="24"/>
          <w:szCs w:val="28"/>
        </w:rPr>
        <w:t>nicht</w:t>
      </w:r>
      <w:r w:rsidRPr="009C6429">
        <w:rPr>
          <w:rFonts w:ascii="Arial" w:hAnsi="Arial" w:cs="Arial"/>
          <w:sz w:val="24"/>
          <w:szCs w:val="24"/>
        </w:rPr>
        <w:t xml:space="preserve"> </w:t>
      </w:r>
      <w:r w:rsidRPr="009C6429">
        <w:rPr>
          <w:rFonts w:ascii="Arial" w:eastAsia="Calibri" w:hAnsi="Arial" w:cs="Arial"/>
          <w:b/>
          <w:i/>
          <w:color w:val="808080" w:themeColor="background1" w:themeShade="80"/>
          <w:sz w:val="24"/>
          <w:szCs w:val="28"/>
        </w:rPr>
        <w:t>zutreffend</w:t>
      </w:r>
      <w:proofErr w:type="gramEnd"/>
      <w:r w:rsidRPr="009C6429">
        <w:rPr>
          <w:rFonts w:ascii="Arial" w:hAnsi="Arial" w:cs="Arial"/>
          <w:sz w:val="24"/>
          <w:szCs w:val="24"/>
        </w:rPr>
        <w:t>)</w:t>
      </w:r>
    </w:p>
    <w:p w14:paraId="1CBFFCCE" w14:textId="3FB3572D" w:rsidR="00D14917" w:rsidRPr="006B3BBA" w:rsidRDefault="00D14917" w:rsidP="00FF1ADB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80805C5" w14:textId="06419363" w:rsidR="001C0BF1" w:rsidRDefault="004A2AE0" w:rsidP="00FF1ADB">
      <w:pPr>
        <w:pStyle w:val="CitaviLiteraturverzeichnis"/>
        <w:spacing w:before="120" w:after="120" w:line="36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2</w:t>
      </w:r>
      <w:r w:rsidR="001C0BF1" w:rsidRPr="006D2184">
        <w:rPr>
          <w:rFonts w:ascii="Arial" w:hAnsi="Arial" w:cs="Arial"/>
          <w:b/>
          <w:sz w:val="28"/>
          <w:szCs w:val="24"/>
        </w:rPr>
        <w:t>. Veröffen</w:t>
      </w:r>
      <w:bookmarkStart w:id="2" w:name="_GoBack"/>
      <w:bookmarkEnd w:id="2"/>
      <w:r w:rsidR="001C0BF1" w:rsidRPr="006D2184">
        <w:rPr>
          <w:rFonts w:ascii="Arial" w:hAnsi="Arial" w:cs="Arial"/>
          <w:b/>
          <w:sz w:val="28"/>
          <w:szCs w:val="24"/>
        </w:rPr>
        <w:t>tlichung</w:t>
      </w:r>
      <w:r w:rsidR="00506140">
        <w:rPr>
          <w:rFonts w:ascii="Arial" w:hAnsi="Arial" w:cs="Arial"/>
          <w:b/>
          <w:sz w:val="28"/>
          <w:szCs w:val="24"/>
        </w:rPr>
        <w:t>en</w:t>
      </w:r>
    </w:p>
    <w:p w14:paraId="5B4350FE" w14:textId="77777777" w:rsidR="009B7782" w:rsidRDefault="009B7782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</w:p>
    <w:p w14:paraId="07903BD0" w14:textId="77777777" w:rsidR="004614E4" w:rsidRPr="00F17F6D" w:rsidRDefault="004614E4" w:rsidP="00FF1AD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F6D">
        <w:rPr>
          <w:rFonts w:ascii="Arial" w:hAnsi="Arial" w:cs="Arial"/>
          <w:color w:val="000000" w:themeColor="text1"/>
          <w:sz w:val="24"/>
          <w:szCs w:val="24"/>
        </w:rPr>
        <w:t xml:space="preserve">Dieser Publikationsdissertation liegt die folgende, unabhängig begutachtete Veröffentlichung zugrunde: </w:t>
      </w:r>
    </w:p>
    <w:p w14:paraId="43534DD0" w14:textId="77777777" w:rsidR="004614E4" w:rsidRPr="00F17F6D" w:rsidRDefault="004614E4" w:rsidP="00FF1ADB">
      <w:pPr>
        <w:spacing w:before="120" w:after="120" w:line="360" w:lineRule="auto"/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F17F6D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Hier bitte die Veröffentlichung gemäß den Vorgaben für das Literaturverzeichnis zitieren und über den entsprechenden, eindeutigen Digital </w:t>
      </w:r>
      <w:proofErr w:type="spellStart"/>
      <w:r w:rsidRPr="00F17F6D">
        <w:rPr>
          <w:rFonts w:ascii="Arial" w:hAnsi="Arial" w:cs="Arial"/>
          <w:i/>
          <w:color w:val="808080" w:themeColor="background1" w:themeShade="80"/>
          <w:sz w:val="24"/>
          <w:szCs w:val="24"/>
        </w:rPr>
        <w:t>Object</w:t>
      </w:r>
      <w:proofErr w:type="spellEnd"/>
      <w:r w:rsidRPr="00F17F6D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Identifier (DOI) verlinken. </w:t>
      </w:r>
    </w:p>
    <w:p w14:paraId="6DDD07B1" w14:textId="77777777" w:rsidR="004614E4" w:rsidRPr="00F17F6D" w:rsidRDefault="004614E4" w:rsidP="00FF1ADB">
      <w:pPr>
        <w:spacing w:before="120" w:after="120" w:line="360" w:lineRule="auto"/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F17F6D">
        <w:rPr>
          <w:rFonts w:ascii="Arial" w:hAnsi="Arial" w:cs="Arial"/>
          <w:i/>
          <w:color w:val="808080" w:themeColor="background1" w:themeShade="80"/>
          <w:sz w:val="24"/>
          <w:szCs w:val="24"/>
        </w:rPr>
        <w:t>Beispiel:</w:t>
      </w:r>
    </w:p>
    <w:p w14:paraId="537CF70D" w14:textId="0B210184" w:rsidR="004614E4" w:rsidRPr="00F17F6D" w:rsidRDefault="006B3BBA" w:rsidP="00FF1AD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3BBA">
        <w:rPr>
          <w:rFonts w:ascii="Arial" w:hAnsi="Arial" w:cs="Arial"/>
          <w:color w:val="000000" w:themeColor="text1"/>
          <w:sz w:val="24"/>
          <w:szCs w:val="24"/>
        </w:rPr>
        <w:t>Niemann B, Haufs-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Brusberg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S,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Puetz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Feickert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M,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Jaeckstein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MY, Hoffmann A,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Zurkovic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J, Heine M, Trautmann EM, Müller CE,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Tönjes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A,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Schlein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C, Jafari A,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Eltzschig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HK, Gnad T,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Blüher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M,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Krahmer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N, Kovacs P, Heeren J, Pfeifer A.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Apoptotic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brown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adipocytes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enhance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energy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expenditure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via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extracellular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B3BBA">
        <w:rPr>
          <w:rFonts w:ascii="Arial" w:hAnsi="Arial" w:cs="Arial"/>
          <w:color w:val="000000" w:themeColor="text1"/>
          <w:sz w:val="24"/>
          <w:szCs w:val="24"/>
        </w:rPr>
        <w:t>inosine</w:t>
      </w:r>
      <w:proofErr w:type="spellEnd"/>
      <w:r w:rsidRPr="006B3BBA">
        <w:rPr>
          <w:rFonts w:ascii="Arial" w:hAnsi="Arial" w:cs="Arial"/>
          <w:color w:val="000000" w:themeColor="text1"/>
          <w:sz w:val="24"/>
          <w:szCs w:val="24"/>
        </w:rPr>
        <w:t>. Nature 2022; 609: 361-368</w:t>
      </w:r>
    </w:p>
    <w:p w14:paraId="7C1EA155" w14:textId="5015D305" w:rsidR="004614E4" w:rsidRDefault="007F7924" w:rsidP="00FF1ADB">
      <w:pPr>
        <w:spacing w:before="120" w:after="120" w:line="360" w:lineRule="auto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4614E4" w:rsidRPr="007A63C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https://doi.org/10.1038/s41586-022-05041-0</w:t>
        </w:r>
      </w:hyperlink>
    </w:p>
    <w:p w14:paraId="3E20447F" w14:textId="77777777" w:rsidR="004614E4" w:rsidRPr="00F17F6D" w:rsidRDefault="004614E4" w:rsidP="00FF1ADB">
      <w:pPr>
        <w:spacing w:before="120" w:after="12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6F09779" w14:textId="2A8D6815" w:rsidR="004614E4" w:rsidRPr="009B7782" w:rsidRDefault="004614E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B30DA4">
        <w:rPr>
          <w:rFonts w:ascii="Arial" w:hAnsi="Arial" w:cs="Arial"/>
          <w:i/>
          <w:color w:val="808080" w:themeColor="background1" w:themeShade="80"/>
          <w:sz w:val="24"/>
          <w:szCs w:val="24"/>
        </w:rPr>
        <w:t>Zur Begutachtung Ihrer Arbeit reichen Sie bitte die Veröffentlichung inkl. etwaigem Supplement als separates Dokument beim Promotionsbüro ein. Vielen Dank!</w:t>
      </w:r>
    </w:p>
    <w:p w14:paraId="297007C7" w14:textId="564DB638" w:rsidR="00506140" w:rsidRDefault="00506140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E546C97" w14:textId="33F7254E" w:rsidR="00A0390D" w:rsidRDefault="00A0390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B5EE898" w14:textId="12CC4132" w:rsidR="00A0390D" w:rsidRDefault="00A0390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0EDC833" w14:textId="23A72E7A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FAEC2F4" w14:textId="096FCC02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0F21BFB" w14:textId="77777777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F4D6265" w14:textId="3344F7CC" w:rsidR="00A0390D" w:rsidRDefault="00A0390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7E31064" w14:textId="737D294A" w:rsidR="004614E4" w:rsidRDefault="004614E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3A60454" w14:textId="6DC611DB" w:rsidR="004614E4" w:rsidRDefault="004614E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2A7F565" w14:textId="77777777" w:rsidR="00742781" w:rsidRDefault="0074278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D656F70" w14:textId="2BA4C2F2" w:rsidR="004614E4" w:rsidRDefault="004614E4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92F88BF" w14:textId="647CF98D" w:rsidR="0039362F" w:rsidRPr="009B7782" w:rsidRDefault="0039362F" w:rsidP="00FF1ADB">
      <w:pPr>
        <w:spacing w:before="120" w:after="120"/>
        <w:rPr>
          <w:rFonts w:ascii="Arial" w:hAnsi="Arial" w:cs="Arial"/>
          <w:sz w:val="24"/>
          <w:szCs w:val="24"/>
        </w:rPr>
      </w:pPr>
      <w:r w:rsidRPr="0039362F">
        <w:rPr>
          <w:rFonts w:ascii="Arial" w:hAnsi="Arial" w:cs="Arial"/>
          <w:b/>
          <w:sz w:val="28"/>
          <w:szCs w:val="24"/>
        </w:rPr>
        <w:lastRenderedPageBreak/>
        <w:t>3. Erklärung zum Eigenanteil</w:t>
      </w:r>
    </w:p>
    <w:p w14:paraId="4818BB19" w14:textId="77777777" w:rsidR="001C0BF1" w:rsidRPr="00D14917" w:rsidRDefault="001C0BF1" w:rsidP="00FF1ADB">
      <w:pPr>
        <w:spacing w:before="120" w:after="120"/>
        <w:rPr>
          <w:rFonts w:ascii="Arial" w:hAnsi="Arial" w:cs="Arial"/>
          <w:sz w:val="28"/>
          <w:szCs w:val="24"/>
        </w:rPr>
      </w:pPr>
    </w:p>
    <w:p w14:paraId="0A198019" w14:textId="06E56FE9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 xml:space="preserve">In der Erklärung zum Eigenanteil müssen Sie transparent machen, worin Ihre persönliche wissenschaftliche Leistung bestand und welche Beiträge ggf. von anderen stammen (z. B. welches Datenmaterial gemeinsam genutzt wurde; ob Sie Daten verwendet haben, die von anderen generiert und ausgearbeitet wurden, etc.). Hierbei sollen die folgenden, übergeordneten Punkte adressiert werden: </w:t>
      </w:r>
      <w:r w:rsidRPr="00E27DC3">
        <w:rPr>
          <w:rFonts w:ascii="Arial" w:eastAsia="Calibri" w:hAnsi="Arial" w:cs="Arial"/>
          <w:b/>
          <w:i/>
          <w:noProof/>
          <w:color w:val="808080" w:themeColor="background1" w:themeShade="80"/>
          <w:sz w:val="24"/>
        </w:rPr>
        <w:t>Planung der wissenschaftlichen Arbeit, Datenerhebung, Auswertung, Interpretation</w:t>
      </w: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 xml:space="preserve">. Bitte beachten Sie hierbei, dass die hier ausführlicher gemachten Angaben prinzipiell mit denen in </w:t>
      </w:r>
      <w:r w:rsidR="003A760A"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der Publikation</w:t>
      </w: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 xml:space="preserve"> („Contributions“), </w:t>
      </w:r>
      <w:r w:rsidR="003A760A"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 xml:space="preserve">als </w:t>
      </w: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auch mit den im Dokument „Erklärung über den Eigenanteil + Verzichtserklärung“ gemachten Angaben im Einklang sein sollen.</w:t>
      </w:r>
    </w:p>
    <w:p w14:paraId="0F53F136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noProof/>
          <w:color w:val="808080" w:themeColor="background1" w:themeShade="80"/>
          <w:sz w:val="24"/>
        </w:rPr>
      </w:pPr>
    </w:p>
    <w:p w14:paraId="22596BF3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Beispiele (</w:t>
      </w: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  <w:u w:val="single"/>
        </w:rPr>
        <w:t>zur Orientierung</w:t>
      </w: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):</w:t>
      </w:r>
    </w:p>
    <w:p w14:paraId="5B8F201E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Die Arbeit wurde in der Klinik / Institut [Name] unter Betreuung von [Name Doktorvater / Doktormutter] durchgeführt.</w:t>
      </w:r>
    </w:p>
    <w:p w14:paraId="1CD00CBF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Die Konzeption der Studie / Arbeit erfolgte durch / in Zusammenarbeit mit [Name, Funktion] und [Name, Funktion].</w:t>
      </w:r>
    </w:p>
    <w:p w14:paraId="7485B9CD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 xml:space="preserve">Die folgenden / sämtliche Versuche/Analysen wurden (nach Einarbeitung durch [Name(n)]) von mir (eigenständig / in Zusammenarbeit mit / mit Unterstützung durch [Name(n)]) durchgeführt. </w:t>
      </w:r>
    </w:p>
    <w:p w14:paraId="4935D313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 xml:space="preserve">Die folgenden Versuche Analysen wurden durch das Zentrallabor / die Core Facility xx [des Universitätsklinikum Bonn] von [ggf. Name(n)] durchgeführt.      </w:t>
      </w:r>
    </w:p>
    <w:p w14:paraId="30EF656E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Die [Tierversuche] wurden von / durch [Institution / Name] durchgeführt.</w:t>
      </w:r>
    </w:p>
    <w:p w14:paraId="6B130B85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 xml:space="preserve">Das zur Auswertung verwendete Datenmaterial wurde (eigenständig / in Zusammenarbeit mit [Name(n)] / durch [Name(n)] generiert / zusammengestellt. </w:t>
      </w:r>
    </w:p>
    <w:p w14:paraId="54ADCFFF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Die statistische Auswertung erfolgte (eigenständig / nach Beratung durch das Institut für Medizinische Biometrie, Informatik und Epidemiologie (IMBIE) / nach Anleitung durch [Name]) durch mich.</w:t>
      </w:r>
    </w:p>
    <w:p w14:paraId="2B114C05" w14:textId="77777777" w:rsidR="0039362F" w:rsidRPr="00E27DC3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lastRenderedPageBreak/>
        <w:t xml:space="preserve">Bei der Erstellung dieser Arbeit verwendete ich [ChatGPT (hier ggf. LLM angeben)], um [die Lesbarkeit und Sprache des Manuskripts zu verbessern] [etc.]. Nach der Verwendung dieses Tools habe ich die entsprechenden Passagen überprüft [und bearbeitet] und übernehme die volle Verantwortung für den Inhalt der veröffentlichten Dissertationsschrift. </w:t>
      </w:r>
    </w:p>
    <w:p w14:paraId="3A94C133" w14:textId="69672654" w:rsidR="0039362F" w:rsidRPr="00FF1ADB" w:rsidRDefault="0039362F" w:rsidP="00FF1ADB">
      <w:pPr>
        <w:spacing w:before="120" w:after="120" w:line="360" w:lineRule="auto"/>
        <w:jc w:val="both"/>
        <w:rPr>
          <w:rFonts w:ascii="Arial" w:eastAsia="Calibri" w:hAnsi="Arial" w:cs="Arial"/>
          <w:i/>
          <w:noProof/>
          <w:color w:val="808080" w:themeColor="background1" w:themeShade="80"/>
          <w:sz w:val="24"/>
        </w:rPr>
      </w:pPr>
      <w:r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ggfs. weitere Details</w:t>
      </w:r>
      <w:r w:rsidR="00FD1610" w:rsidRPr="00E27DC3">
        <w:rPr>
          <w:rFonts w:ascii="Arial" w:eastAsia="Calibri" w:hAnsi="Arial" w:cs="Arial"/>
          <w:i/>
          <w:noProof/>
          <w:color w:val="808080" w:themeColor="background1" w:themeShade="80"/>
          <w:sz w:val="24"/>
        </w:rPr>
        <w:t>.</w:t>
      </w:r>
    </w:p>
    <w:p w14:paraId="77CE7D81" w14:textId="77C49418" w:rsidR="001C0BF1" w:rsidRPr="009B7782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A760A">
        <w:rPr>
          <w:rFonts w:ascii="Arial" w:eastAsia="Calibri" w:hAnsi="Arial" w:cs="Arial"/>
          <w:noProof/>
          <w:sz w:val="24"/>
        </w:rPr>
        <w:t>Ich versichere, die Dissertationsschrift selbständig verfasst zu haben und keine weiteren als die von mir angegebenen Quellen und Hilfsmittel verwendet zu haben.</w:t>
      </w:r>
    </w:p>
    <w:p w14:paraId="47B1AC62" w14:textId="53F6109B" w:rsidR="001C0BF1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1E7F7DB" w14:textId="28445D11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1B328CB" w14:textId="1199D3CB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55ED3DC" w14:textId="000884B1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1D73CC3" w14:textId="1653C628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6E5B6C9" w14:textId="3E3E026A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BEF7765" w14:textId="475581F8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667F1A5" w14:textId="3D612F65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463FFDF" w14:textId="6658DA7A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9C26DB5" w14:textId="5B34F2E9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957B336" w14:textId="4E1D9F8D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17EC4F4" w14:textId="006A6C19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DC198D5" w14:textId="229E21DA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785644A" w14:textId="2E2BC25C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FCC1A7D" w14:textId="21074360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EB07F1C" w14:textId="2DF6378D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9BDF922" w14:textId="086DD9AD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9446E80" w14:textId="3AE79A44" w:rsidR="0039362F" w:rsidRDefault="0039362F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2160349" w14:textId="519C42A9" w:rsidR="004F711C" w:rsidRDefault="004F711C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E622F5E" w14:textId="25C5A682" w:rsidR="001C0BF1" w:rsidRDefault="005A3C40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4</w:t>
      </w:r>
      <w:r w:rsidR="001C0BF1">
        <w:rPr>
          <w:rFonts w:ascii="Arial" w:hAnsi="Arial" w:cs="Arial"/>
          <w:b/>
          <w:sz w:val="28"/>
          <w:szCs w:val="24"/>
        </w:rPr>
        <w:t>. Danksagung</w:t>
      </w:r>
    </w:p>
    <w:p w14:paraId="365E72EF" w14:textId="77777777" w:rsidR="00FC7257" w:rsidRDefault="00FC7257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</w:p>
    <w:p w14:paraId="606C1590" w14:textId="5020355A" w:rsidR="00FC7257" w:rsidRPr="00FC7257" w:rsidRDefault="00FC7257" w:rsidP="00FF1AD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C7257">
        <w:rPr>
          <w:rFonts w:ascii="Arial" w:hAnsi="Arial" w:cs="Arial"/>
          <w:sz w:val="24"/>
          <w:szCs w:val="24"/>
        </w:rPr>
        <w:t>…</w:t>
      </w:r>
    </w:p>
    <w:p w14:paraId="4876C12A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EDD495E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A545E35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1AF06E5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2A871C1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320EEF9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17CBBF2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9430590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B392633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A7B57E8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8E82FE8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E829BD7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3A168AA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239086B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104AF5C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BC84900" w14:textId="5CDDEF6B" w:rsidR="001C0BF1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936D6AE" w14:textId="79EAD567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109CAED" w14:textId="38B0324E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A86A796" w14:textId="346496EF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1FF2C30" w14:textId="28ACE023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B1F758F" w14:textId="77777777" w:rsidR="00D14917" w:rsidRPr="00D14917" w:rsidRDefault="00D149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DA530B0" w14:textId="77777777" w:rsidR="001C0BF1" w:rsidRPr="00D14917" w:rsidRDefault="001C0BF1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9EB2DA4" w14:textId="57A4B2F5" w:rsidR="001C0BF1" w:rsidRDefault="005A3C40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5</w:t>
      </w:r>
      <w:r w:rsidR="001C0BF1">
        <w:rPr>
          <w:rFonts w:ascii="Arial" w:hAnsi="Arial" w:cs="Arial"/>
          <w:b/>
          <w:sz w:val="28"/>
          <w:szCs w:val="24"/>
        </w:rPr>
        <w:t>. Lebenslauf</w:t>
      </w:r>
    </w:p>
    <w:p w14:paraId="60DD91CB" w14:textId="77777777" w:rsidR="00FC7257" w:rsidRDefault="00FC7257" w:rsidP="00FF1ADB">
      <w:pPr>
        <w:spacing w:before="120" w:after="120"/>
        <w:rPr>
          <w:rFonts w:ascii="Arial" w:hAnsi="Arial" w:cs="Arial"/>
          <w:b/>
          <w:sz w:val="28"/>
          <w:szCs w:val="24"/>
        </w:rPr>
      </w:pPr>
    </w:p>
    <w:p w14:paraId="3F7D6261" w14:textId="741F8CB7" w:rsidR="00FC7257" w:rsidRDefault="00FC7257" w:rsidP="00FF1A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7257">
        <w:rPr>
          <w:rFonts w:ascii="Arial" w:hAnsi="Arial" w:cs="Arial"/>
          <w:b/>
          <w:sz w:val="24"/>
          <w:szCs w:val="24"/>
        </w:rPr>
        <w:t>Persönliches</w:t>
      </w:r>
    </w:p>
    <w:p w14:paraId="5FD656F5" w14:textId="3B80C4A9" w:rsidR="00BF3D17" w:rsidRPr="00BF3D17" w:rsidRDefault="00FC725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C7257">
        <w:rPr>
          <w:rFonts w:ascii="Arial" w:hAnsi="Arial" w:cs="Arial"/>
          <w:sz w:val="24"/>
          <w:szCs w:val="24"/>
        </w:rPr>
        <w:t>Name:</w:t>
      </w:r>
      <w:r w:rsidR="00BF3D17">
        <w:rPr>
          <w:rFonts w:ascii="Arial" w:hAnsi="Arial" w:cs="Arial"/>
          <w:sz w:val="24"/>
          <w:szCs w:val="24"/>
        </w:rPr>
        <w:tab/>
      </w:r>
      <w:r w:rsidR="00BF3D17">
        <w:rPr>
          <w:rFonts w:ascii="Arial" w:hAnsi="Arial" w:cs="Arial"/>
          <w:sz w:val="24"/>
          <w:szCs w:val="24"/>
        </w:rPr>
        <w:tab/>
      </w:r>
      <w:r w:rsidR="00BF3D17">
        <w:rPr>
          <w:rFonts w:ascii="Arial" w:hAnsi="Arial" w:cs="Arial"/>
          <w:sz w:val="24"/>
          <w:szCs w:val="24"/>
        </w:rPr>
        <w:tab/>
      </w:r>
      <w:r w:rsidR="00BF3D17">
        <w:rPr>
          <w:rFonts w:ascii="Arial" w:hAnsi="Arial" w:cs="Arial"/>
          <w:sz w:val="24"/>
          <w:szCs w:val="24"/>
        </w:rPr>
        <w:tab/>
      </w:r>
    </w:p>
    <w:p w14:paraId="79663306" w14:textId="331229F9" w:rsidR="00FC7257" w:rsidRDefault="00BF3D1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BF3D17">
        <w:rPr>
          <w:rFonts w:ascii="Arial" w:hAnsi="Arial" w:cs="Arial"/>
          <w:sz w:val="24"/>
          <w:szCs w:val="24"/>
        </w:rPr>
        <w:t>Geburtsdatum</w:t>
      </w:r>
      <w:r w:rsidR="009B7782">
        <w:rPr>
          <w:rFonts w:ascii="Arial" w:hAnsi="Arial" w:cs="Arial"/>
          <w:sz w:val="24"/>
          <w:szCs w:val="24"/>
        </w:rPr>
        <w:t>-/Ort</w:t>
      </w:r>
      <w:r w:rsidRPr="00BF3D17">
        <w:rPr>
          <w:rFonts w:ascii="Arial" w:hAnsi="Arial" w:cs="Arial"/>
          <w:sz w:val="24"/>
          <w:szCs w:val="24"/>
        </w:rPr>
        <w:t>:</w:t>
      </w:r>
      <w:r w:rsidRPr="00BF3D17">
        <w:rPr>
          <w:rFonts w:ascii="Arial" w:hAnsi="Arial" w:cs="Arial"/>
          <w:sz w:val="24"/>
          <w:szCs w:val="24"/>
        </w:rPr>
        <w:tab/>
      </w:r>
      <w:r w:rsidRPr="00BF3D17">
        <w:rPr>
          <w:rFonts w:ascii="Arial" w:hAnsi="Arial" w:cs="Arial"/>
          <w:sz w:val="24"/>
          <w:szCs w:val="24"/>
        </w:rPr>
        <w:tab/>
      </w:r>
    </w:p>
    <w:p w14:paraId="1BD5E888" w14:textId="77777777" w:rsidR="00FC7257" w:rsidRDefault="00FC725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9C79ACA" w14:textId="77777777" w:rsidR="00FC7257" w:rsidRDefault="00FC7257" w:rsidP="00FF1A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7257">
        <w:rPr>
          <w:rFonts w:ascii="Arial" w:hAnsi="Arial" w:cs="Arial"/>
          <w:b/>
          <w:sz w:val="24"/>
          <w:szCs w:val="24"/>
        </w:rPr>
        <w:t>Beruflicher Werdegang</w:t>
      </w:r>
    </w:p>
    <w:p w14:paraId="13A359EC" w14:textId="4D8A02DD" w:rsidR="00832686" w:rsidRDefault="00FC7257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seit 201</w:t>
      </w:r>
      <w:r w:rsidR="00FE73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7389">
        <w:rPr>
          <w:rFonts w:ascii="Arial" w:hAnsi="Arial" w:cs="Arial"/>
          <w:sz w:val="24"/>
          <w:szCs w:val="24"/>
        </w:rPr>
        <w:tab/>
      </w:r>
      <w:r w:rsidRPr="00FC7257">
        <w:rPr>
          <w:rFonts w:ascii="Arial" w:hAnsi="Arial" w:cs="Arial"/>
          <w:sz w:val="24"/>
          <w:szCs w:val="24"/>
        </w:rPr>
        <w:t xml:space="preserve">Assistenzarzt </w:t>
      </w:r>
      <w:r>
        <w:rPr>
          <w:rFonts w:ascii="Arial" w:hAnsi="Arial" w:cs="Arial"/>
          <w:sz w:val="24"/>
          <w:szCs w:val="24"/>
        </w:rPr>
        <w:t xml:space="preserve">im Institut für </w:t>
      </w:r>
      <w:r w:rsidR="00832686">
        <w:rPr>
          <w:rFonts w:ascii="Arial" w:hAnsi="Arial" w:cs="Arial"/>
          <w:sz w:val="24"/>
          <w:szCs w:val="24"/>
        </w:rPr>
        <w:t xml:space="preserve">Hausarztmedizin </w:t>
      </w:r>
      <w:r w:rsidR="00554D7E">
        <w:rPr>
          <w:rFonts w:ascii="Arial" w:hAnsi="Arial" w:cs="Arial"/>
          <w:sz w:val="24"/>
          <w:szCs w:val="24"/>
        </w:rPr>
        <w:t>am</w:t>
      </w:r>
      <w:r w:rsidR="00832686">
        <w:rPr>
          <w:rFonts w:ascii="Arial" w:hAnsi="Arial" w:cs="Arial"/>
          <w:sz w:val="24"/>
          <w:szCs w:val="24"/>
        </w:rPr>
        <w:t xml:space="preserve"> </w:t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Pr="00FC7257">
        <w:rPr>
          <w:rFonts w:ascii="Arial" w:hAnsi="Arial" w:cs="Arial"/>
          <w:sz w:val="24"/>
          <w:szCs w:val="24"/>
        </w:rPr>
        <w:t xml:space="preserve">Universitätsklinikum </w:t>
      </w:r>
      <w:r w:rsidR="00832686">
        <w:rPr>
          <w:rFonts w:ascii="Arial" w:hAnsi="Arial" w:cs="Arial"/>
          <w:sz w:val="24"/>
          <w:szCs w:val="24"/>
        </w:rPr>
        <w:t>Bonn</w:t>
      </w:r>
      <w:r w:rsidRPr="00FC7257">
        <w:rPr>
          <w:rFonts w:ascii="Arial" w:hAnsi="Arial" w:cs="Arial"/>
          <w:sz w:val="24"/>
          <w:szCs w:val="24"/>
        </w:rPr>
        <w:t xml:space="preserve"> (Direktor: </w:t>
      </w:r>
      <w:r w:rsidR="00832686" w:rsidRPr="00832686">
        <w:rPr>
          <w:rFonts w:ascii="Arial" w:hAnsi="Arial" w:cs="Arial"/>
          <w:sz w:val="24"/>
          <w:szCs w:val="24"/>
        </w:rPr>
        <w:t xml:space="preserve">Prof. Dr. med. Birgitta </w:t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>
        <w:rPr>
          <w:rFonts w:ascii="Arial" w:hAnsi="Arial" w:cs="Arial"/>
          <w:sz w:val="24"/>
          <w:szCs w:val="24"/>
        </w:rPr>
        <w:tab/>
      </w:r>
      <w:r w:rsidR="00832686" w:rsidRPr="00832686">
        <w:rPr>
          <w:rFonts w:ascii="Arial" w:hAnsi="Arial" w:cs="Arial"/>
          <w:sz w:val="24"/>
          <w:szCs w:val="24"/>
        </w:rPr>
        <w:t>Weltermann</w:t>
      </w:r>
      <w:r w:rsidRPr="00FC7257">
        <w:rPr>
          <w:rFonts w:ascii="Arial" w:hAnsi="Arial" w:cs="Arial"/>
          <w:sz w:val="24"/>
          <w:szCs w:val="24"/>
        </w:rPr>
        <w:t>)</w:t>
      </w:r>
    </w:p>
    <w:p w14:paraId="42263094" w14:textId="043E0E74" w:rsidR="00FC7257" w:rsidRDefault="00FC7257" w:rsidP="00FF1A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7257">
        <w:rPr>
          <w:rFonts w:ascii="Arial" w:hAnsi="Arial" w:cs="Arial"/>
          <w:b/>
          <w:sz w:val="24"/>
          <w:szCs w:val="24"/>
        </w:rPr>
        <w:t>Studium und Ausbildung</w:t>
      </w:r>
    </w:p>
    <w:p w14:paraId="29D8FCA1" w14:textId="33FADC5A" w:rsidR="00FE7389" w:rsidRDefault="00FE7389" w:rsidP="00FF1ADB">
      <w:pPr>
        <w:spacing w:before="120" w:after="120" w:line="36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</w:t>
      </w:r>
      <w:r w:rsidR="00087774" w:rsidRPr="00087774">
        <w:rPr>
          <w:rFonts w:ascii="Arial" w:hAnsi="Arial" w:cs="Arial"/>
          <w:sz w:val="24"/>
          <w:szCs w:val="24"/>
        </w:rPr>
        <w:t>2009</w:t>
      </w:r>
      <w:r w:rsidR="0008777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06/2016</w:t>
      </w:r>
      <w:r w:rsidR="00087774" w:rsidRPr="00087774">
        <w:rPr>
          <w:rFonts w:ascii="Arial" w:hAnsi="Arial" w:cs="Arial"/>
          <w:sz w:val="24"/>
          <w:szCs w:val="24"/>
        </w:rPr>
        <w:tab/>
        <w:t>Studium der Humanmedizin an der Rheinischen Friedrich-Wilhelms-Universität Bonn</w:t>
      </w:r>
    </w:p>
    <w:p w14:paraId="1BF43FBE" w14:textId="74ED5AE0" w:rsidR="00FC7257" w:rsidRDefault="00FC7257" w:rsidP="00FF1A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7257">
        <w:rPr>
          <w:rFonts w:ascii="Arial" w:hAnsi="Arial" w:cs="Arial"/>
          <w:b/>
          <w:sz w:val="24"/>
          <w:szCs w:val="24"/>
        </w:rPr>
        <w:t>Schule</w:t>
      </w:r>
    </w:p>
    <w:p w14:paraId="122B0606" w14:textId="1B185E7A" w:rsidR="00087774" w:rsidRDefault="00FE7389" w:rsidP="00FF1ADB">
      <w:pPr>
        <w:spacing w:before="120" w:after="12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sz w:val="24"/>
          <w:szCs w:val="24"/>
        </w:rPr>
        <w:t xml:space="preserve">09/2001 </w:t>
      </w:r>
      <w:r w:rsidRPr="00FE7389">
        <w:rPr>
          <w:rFonts w:ascii="Arial" w:hAnsi="Arial" w:cs="Arial"/>
          <w:sz w:val="24"/>
          <w:szCs w:val="24"/>
        </w:rPr>
        <w:t>- 06/2009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F3D17">
        <w:rPr>
          <w:rFonts w:ascii="Arial" w:hAnsi="Arial" w:cs="Arial"/>
          <w:color w:val="222222"/>
          <w:sz w:val="24"/>
        </w:rPr>
        <w:t>Erzbischöfliches Clara-Fey-Gymnasium Bonn</w:t>
      </w:r>
    </w:p>
    <w:p w14:paraId="0F6BEFDE" w14:textId="77777777" w:rsidR="00554D7E" w:rsidRPr="00D14917" w:rsidRDefault="00554D7E" w:rsidP="00FF1ADB">
      <w:pPr>
        <w:spacing w:before="120" w:after="120" w:line="360" w:lineRule="auto"/>
        <w:jc w:val="both"/>
        <w:rPr>
          <w:rFonts w:ascii="Arial" w:hAnsi="Arial" w:cs="Arial"/>
          <w:color w:val="222222"/>
          <w:sz w:val="10"/>
        </w:rPr>
      </w:pPr>
    </w:p>
    <w:p w14:paraId="3ADDC641" w14:textId="690B84B3" w:rsidR="00554D7E" w:rsidRPr="009B7782" w:rsidRDefault="00554D7E" w:rsidP="00FF1ADB">
      <w:pPr>
        <w:spacing w:before="120" w:after="120" w:line="360" w:lineRule="auto"/>
        <w:jc w:val="both"/>
        <w:rPr>
          <w:rFonts w:ascii="Arial" w:hAnsi="Arial" w:cs="Arial"/>
          <w:b/>
          <w:color w:val="222222"/>
          <w:sz w:val="24"/>
        </w:rPr>
      </w:pPr>
      <w:r w:rsidRPr="009B7782">
        <w:rPr>
          <w:rFonts w:ascii="Arial" w:hAnsi="Arial" w:cs="Arial"/>
          <w:b/>
          <w:color w:val="222222"/>
          <w:sz w:val="24"/>
        </w:rPr>
        <w:t>Sonstiges</w:t>
      </w:r>
    </w:p>
    <w:p w14:paraId="56277E38" w14:textId="170CCA86" w:rsidR="00554D7E" w:rsidRDefault="00554D7E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4D7E">
        <w:rPr>
          <w:rFonts w:ascii="Arial" w:hAnsi="Arial" w:cs="Arial"/>
          <w:sz w:val="24"/>
          <w:szCs w:val="24"/>
        </w:rPr>
        <w:t>04/2014 – 10/2014</w:t>
      </w:r>
      <w:r w:rsidRPr="00554D7E">
        <w:rPr>
          <w:rFonts w:ascii="Arial" w:hAnsi="Arial" w:cs="Arial"/>
          <w:sz w:val="24"/>
          <w:szCs w:val="24"/>
        </w:rPr>
        <w:tab/>
      </w:r>
      <w:r w:rsidRPr="00554D7E">
        <w:rPr>
          <w:rFonts w:ascii="Arial" w:hAnsi="Arial" w:cs="Arial"/>
          <w:sz w:val="24"/>
          <w:szCs w:val="24"/>
        </w:rPr>
        <w:tab/>
        <w:t>Studentische Hilfskraft</w:t>
      </w:r>
      <w:r>
        <w:rPr>
          <w:rFonts w:ascii="Arial" w:hAnsi="Arial" w:cs="Arial"/>
          <w:sz w:val="24"/>
          <w:szCs w:val="24"/>
        </w:rPr>
        <w:t xml:space="preserve"> im Institut für Hygiene und öffentliche</w:t>
      </w:r>
      <w:r w:rsidRPr="00554D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4D7E">
        <w:rPr>
          <w:rFonts w:ascii="Arial" w:hAnsi="Arial" w:cs="Arial"/>
          <w:sz w:val="24"/>
          <w:szCs w:val="24"/>
        </w:rPr>
        <w:t>Gesundheit</w:t>
      </w:r>
      <w:r>
        <w:rPr>
          <w:rFonts w:ascii="Arial" w:hAnsi="Arial" w:cs="Arial"/>
          <w:sz w:val="24"/>
          <w:szCs w:val="24"/>
        </w:rPr>
        <w:t xml:space="preserve"> am </w:t>
      </w:r>
      <w:r w:rsidRPr="00FC7257">
        <w:rPr>
          <w:rFonts w:ascii="Arial" w:hAnsi="Arial" w:cs="Arial"/>
          <w:sz w:val="24"/>
          <w:szCs w:val="24"/>
        </w:rPr>
        <w:t xml:space="preserve">Universitätsklinikum </w:t>
      </w:r>
      <w:r>
        <w:rPr>
          <w:rFonts w:ascii="Arial" w:hAnsi="Arial" w:cs="Arial"/>
          <w:sz w:val="24"/>
          <w:szCs w:val="24"/>
        </w:rPr>
        <w:t>Bonn</w:t>
      </w:r>
    </w:p>
    <w:p w14:paraId="60C22549" w14:textId="754B5F1D" w:rsidR="00AF011D" w:rsidRDefault="00AF011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78CDC1C" w14:textId="6D9A5D74" w:rsidR="00AF011D" w:rsidRDefault="00AF011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600183C" w14:textId="4B4C1055" w:rsidR="00AF011D" w:rsidRDefault="00AF011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01B5C74" w14:textId="207F5F2B" w:rsidR="00AF011D" w:rsidRDefault="00AF011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172BB0E" w14:textId="76CDEDAA" w:rsidR="00AF011D" w:rsidRDefault="00AF011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5239189" w14:textId="77777777" w:rsidR="00FF1ADB" w:rsidRDefault="00FF1ADB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6434BAA" w14:textId="6A73DFEE" w:rsidR="00AF011D" w:rsidRDefault="00AF011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A62A724" w14:textId="469728E2" w:rsidR="00AF011D" w:rsidRPr="00AF011D" w:rsidRDefault="00AF011D" w:rsidP="00FF1ADB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AF011D">
        <w:rPr>
          <w:rFonts w:ascii="Arial" w:hAnsi="Arial" w:cs="Arial"/>
          <w:b/>
          <w:sz w:val="28"/>
          <w:szCs w:val="24"/>
        </w:rPr>
        <w:lastRenderedPageBreak/>
        <w:t>6. Publikationen</w:t>
      </w:r>
      <w:r w:rsidR="00100288">
        <w:rPr>
          <w:rFonts w:ascii="Arial" w:hAnsi="Arial" w:cs="Arial"/>
          <w:b/>
          <w:sz w:val="28"/>
          <w:szCs w:val="24"/>
        </w:rPr>
        <w:t xml:space="preserve"> </w:t>
      </w:r>
      <w:r w:rsidR="00100288" w:rsidRPr="00100288">
        <w:rPr>
          <w:rFonts w:ascii="Arial" w:hAnsi="Arial" w:cs="Arial"/>
          <w:b/>
          <w:sz w:val="28"/>
          <w:szCs w:val="24"/>
        </w:rPr>
        <w:t>(PDF-Version)</w:t>
      </w:r>
    </w:p>
    <w:p w14:paraId="76F6E686" w14:textId="02906E59" w:rsidR="00D14917" w:rsidRDefault="00D14917" w:rsidP="00FF1ADB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4"/>
        </w:rPr>
      </w:pPr>
    </w:p>
    <w:p w14:paraId="79E5FF5B" w14:textId="1249A90B" w:rsidR="00AF011D" w:rsidRPr="00AF011D" w:rsidRDefault="00AF011D" w:rsidP="00FF1A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F011D">
        <w:rPr>
          <w:rFonts w:ascii="Arial" w:hAnsi="Arial" w:cs="Arial"/>
          <w:i/>
          <w:color w:val="808080" w:themeColor="background1" w:themeShade="80"/>
          <w:sz w:val="24"/>
          <w:szCs w:val="24"/>
        </w:rPr>
        <w:t>An dieser Stelle kann – sofern gewünscht – das unter Abschnitt 2 ‚Veröffentlichungen‘ refer</w:t>
      </w:r>
      <w:r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enzierte Paper (DOI-Link) </w:t>
      </w:r>
      <w:r w:rsidR="006B3BBA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als PDF-Version </w:t>
      </w:r>
      <w:r w:rsidRPr="00AF011D">
        <w:rPr>
          <w:rFonts w:ascii="Arial" w:hAnsi="Arial" w:cs="Arial"/>
          <w:i/>
          <w:color w:val="808080" w:themeColor="background1" w:themeShade="80"/>
          <w:sz w:val="24"/>
          <w:szCs w:val="24"/>
        </w:rPr>
        <w:t>eingefügt werden. Falls dies nicht erfolgt, können Sie den Gliederungspunkt ‚6. Publikationen‘ sowie den entsprechenden Eintrag im Inhaltsverzeichnis entfernen</w:t>
      </w:r>
      <w:r w:rsidR="00EB266E">
        <w:rPr>
          <w:rFonts w:ascii="Arial" w:hAnsi="Arial" w:cs="Arial"/>
          <w:i/>
          <w:color w:val="808080" w:themeColor="background1" w:themeShade="80"/>
          <w:sz w:val="24"/>
          <w:szCs w:val="24"/>
        </w:rPr>
        <w:t>.</w:t>
      </w:r>
    </w:p>
    <w:sectPr w:rsidR="00AF011D" w:rsidRPr="00AF011D" w:rsidSect="006D2184">
      <w:headerReference w:type="default" r:id="rId8"/>
      <w:pgSz w:w="11906" w:h="16838"/>
      <w:pgMar w:top="1814" w:right="1247" w:bottom="1701" w:left="124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61B07" w14:textId="77777777" w:rsidR="00B770A6" w:rsidRDefault="00B770A6" w:rsidP="00031926">
      <w:pPr>
        <w:spacing w:after="0" w:line="240" w:lineRule="auto"/>
      </w:pPr>
      <w:r>
        <w:separator/>
      </w:r>
    </w:p>
  </w:endnote>
  <w:endnote w:type="continuationSeparator" w:id="0">
    <w:p w14:paraId="0D33D462" w14:textId="77777777" w:rsidR="00B770A6" w:rsidRDefault="00B770A6" w:rsidP="0003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17AB6" w14:textId="77777777" w:rsidR="00B770A6" w:rsidRDefault="00B770A6" w:rsidP="00031926">
      <w:pPr>
        <w:spacing w:after="0" w:line="240" w:lineRule="auto"/>
      </w:pPr>
      <w:r>
        <w:separator/>
      </w:r>
    </w:p>
  </w:footnote>
  <w:footnote w:type="continuationSeparator" w:id="0">
    <w:p w14:paraId="27036E5D" w14:textId="77777777" w:rsidR="00B770A6" w:rsidRDefault="00B770A6" w:rsidP="0003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534565"/>
      <w:docPartObj>
        <w:docPartGallery w:val="Page Numbers (Top of Page)"/>
        <w:docPartUnique/>
      </w:docPartObj>
    </w:sdtPr>
    <w:sdtEndPr/>
    <w:sdtContent>
      <w:p w14:paraId="04F78B83" w14:textId="4BA33093" w:rsidR="00956B05" w:rsidRDefault="00956B05">
        <w:pPr>
          <w:pStyle w:val="Kopfzeile"/>
          <w:jc w:val="center"/>
        </w:pPr>
        <w:r w:rsidRPr="006D2184">
          <w:rPr>
            <w:rFonts w:ascii="Arial" w:hAnsi="Arial" w:cs="Arial"/>
            <w:sz w:val="24"/>
          </w:rPr>
          <w:fldChar w:fldCharType="begin"/>
        </w:r>
        <w:r w:rsidRPr="006D2184">
          <w:rPr>
            <w:rFonts w:ascii="Arial" w:hAnsi="Arial" w:cs="Arial"/>
            <w:sz w:val="24"/>
          </w:rPr>
          <w:instrText>PAGE   \* MERGEFORMAT</w:instrText>
        </w:r>
        <w:r w:rsidRPr="006D2184">
          <w:rPr>
            <w:rFonts w:ascii="Arial" w:hAnsi="Arial" w:cs="Arial"/>
            <w:sz w:val="24"/>
          </w:rPr>
          <w:fldChar w:fldCharType="separate"/>
        </w:r>
        <w:r w:rsidR="007F7924">
          <w:rPr>
            <w:rFonts w:ascii="Arial" w:hAnsi="Arial" w:cs="Arial"/>
            <w:noProof/>
            <w:sz w:val="24"/>
          </w:rPr>
          <w:t>11</w:t>
        </w:r>
        <w:r w:rsidRPr="006D2184">
          <w:rPr>
            <w:rFonts w:ascii="Arial" w:hAnsi="Arial" w:cs="Arial"/>
            <w:sz w:val="24"/>
          </w:rPr>
          <w:fldChar w:fldCharType="end"/>
        </w:r>
      </w:p>
    </w:sdtContent>
  </w:sdt>
  <w:p w14:paraId="07C5A242" w14:textId="77777777" w:rsidR="00956B05" w:rsidRDefault="00956B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C88D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507673"/>
    <w:multiLevelType w:val="multilevel"/>
    <w:tmpl w:val="F42845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05"/>
    <w:rsid w:val="00020580"/>
    <w:rsid w:val="00020BFF"/>
    <w:rsid w:val="00031926"/>
    <w:rsid w:val="00034489"/>
    <w:rsid w:val="00052709"/>
    <w:rsid w:val="000574E6"/>
    <w:rsid w:val="000756CC"/>
    <w:rsid w:val="00087774"/>
    <w:rsid w:val="00091A5F"/>
    <w:rsid w:val="000B2D35"/>
    <w:rsid w:val="000C1A33"/>
    <w:rsid w:val="000C7639"/>
    <w:rsid w:val="000E103C"/>
    <w:rsid w:val="000E463B"/>
    <w:rsid w:val="000F11E1"/>
    <w:rsid w:val="00100288"/>
    <w:rsid w:val="00105D37"/>
    <w:rsid w:val="00107914"/>
    <w:rsid w:val="001219FE"/>
    <w:rsid w:val="00123C95"/>
    <w:rsid w:val="00127552"/>
    <w:rsid w:val="001B098C"/>
    <w:rsid w:val="001B2FA0"/>
    <w:rsid w:val="001C0BF1"/>
    <w:rsid w:val="001C3630"/>
    <w:rsid w:val="0020254D"/>
    <w:rsid w:val="00222A48"/>
    <w:rsid w:val="00255280"/>
    <w:rsid w:val="002612E3"/>
    <w:rsid w:val="00265FAC"/>
    <w:rsid w:val="002833BE"/>
    <w:rsid w:val="002859E4"/>
    <w:rsid w:val="002C650D"/>
    <w:rsid w:val="002D7532"/>
    <w:rsid w:val="002E7D14"/>
    <w:rsid w:val="002F1B30"/>
    <w:rsid w:val="002F46F8"/>
    <w:rsid w:val="00313364"/>
    <w:rsid w:val="0031739A"/>
    <w:rsid w:val="003248F3"/>
    <w:rsid w:val="003441D7"/>
    <w:rsid w:val="00350C60"/>
    <w:rsid w:val="00351F6F"/>
    <w:rsid w:val="00353319"/>
    <w:rsid w:val="00357B11"/>
    <w:rsid w:val="00370A41"/>
    <w:rsid w:val="0037213C"/>
    <w:rsid w:val="0039362F"/>
    <w:rsid w:val="003955A1"/>
    <w:rsid w:val="003A04B6"/>
    <w:rsid w:val="003A760A"/>
    <w:rsid w:val="003F60F7"/>
    <w:rsid w:val="00417E05"/>
    <w:rsid w:val="00431578"/>
    <w:rsid w:val="00450398"/>
    <w:rsid w:val="004614E4"/>
    <w:rsid w:val="00463B70"/>
    <w:rsid w:val="00472818"/>
    <w:rsid w:val="004A2AE0"/>
    <w:rsid w:val="004C4C28"/>
    <w:rsid w:val="004F711C"/>
    <w:rsid w:val="00502137"/>
    <w:rsid w:val="00506140"/>
    <w:rsid w:val="005317DC"/>
    <w:rsid w:val="00534F42"/>
    <w:rsid w:val="00540CE7"/>
    <w:rsid w:val="00554D7E"/>
    <w:rsid w:val="00572AA7"/>
    <w:rsid w:val="00577D20"/>
    <w:rsid w:val="005A3C40"/>
    <w:rsid w:val="005A4B6E"/>
    <w:rsid w:val="005B4280"/>
    <w:rsid w:val="005C2C3B"/>
    <w:rsid w:val="005D0F31"/>
    <w:rsid w:val="005E3569"/>
    <w:rsid w:val="005F191C"/>
    <w:rsid w:val="00607C70"/>
    <w:rsid w:val="00611A6D"/>
    <w:rsid w:val="0062454C"/>
    <w:rsid w:val="0064444F"/>
    <w:rsid w:val="00644C63"/>
    <w:rsid w:val="00661F7C"/>
    <w:rsid w:val="006760B7"/>
    <w:rsid w:val="006764FD"/>
    <w:rsid w:val="0069104D"/>
    <w:rsid w:val="006B3BBA"/>
    <w:rsid w:val="006D2184"/>
    <w:rsid w:val="006D4474"/>
    <w:rsid w:val="006E166A"/>
    <w:rsid w:val="006E777D"/>
    <w:rsid w:val="00720532"/>
    <w:rsid w:val="0073226D"/>
    <w:rsid w:val="00742781"/>
    <w:rsid w:val="0075391A"/>
    <w:rsid w:val="00753D5D"/>
    <w:rsid w:val="007605DD"/>
    <w:rsid w:val="0077190E"/>
    <w:rsid w:val="00776027"/>
    <w:rsid w:val="007833AB"/>
    <w:rsid w:val="007A7285"/>
    <w:rsid w:val="007B46B4"/>
    <w:rsid w:val="007D4A10"/>
    <w:rsid w:val="007F1566"/>
    <w:rsid w:val="007F7924"/>
    <w:rsid w:val="00802589"/>
    <w:rsid w:val="00810927"/>
    <w:rsid w:val="00815ED1"/>
    <w:rsid w:val="00816F5A"/>
    <w:rsid w:val="00832429"/>
    <w:rsid w:val="00832686"/>
    <w:rsid w:val="0083362E"/>
    <w:rsid w:val="0084103E"/>
    <w:rsid w:val="00842494"/>
    <w:rsid w:val="00875DFA"/>
    <w:rsid w:val="00882E8F"/>
    <w:rsid w:val="00883F60"/>
    <w:rsid w:val="00884322"/>
    <w:rsid w:val="008B18AE"/>
    <w:rsid w:val="0090120D"/>
    <w:rsid w:val="009224F5"/>
    <w:rsid w:val="00937D91"/>
    <w:rsid w:val="00956B05"/>
    <w:rsid w:val="00973660"/>
    <w:rsid w:val="0097683B"/>
    <w:rsid w:val="00982B19"/>
    <w:rsid w:val="009B62B5"/>
    <w:rsid w:val="009B7782"/>
    <w:rsid w:val="009C290F"/>
    <w:rsid w:val="009C6429"/>
    <w:rsid w:val="00A03115"/>
    <w:rsid w:val="00A0390D"/>
    <w:rsid w:val="00A06C8B"/>
    <w:rsid w:val="00A176D6"/>
    <w:rsid w:val="00A27EB9"/>
    <w:rsid w:val="00A52903"/>
    <w:rsid w:val="00A64A1C"/>
    <w:rsid w:val="00A738B1"/>
    <w:rsid w:val="00A856BA"/>
    <w:rsid w:val="00AE4B7C"/>
    <w:rsid w:val="00AE737B"/>
    <w:rsid w:val="00AF011D"/>
    <w:rsid w:val="00AF53CA"/>
    <w:rsid w:val="00AF6C5B"/>
    <w:rsid w:val="00AF76D7"/>
    <w:rsid w:val="00B10168"/>
    <w:rsid w:val="00B30A76"/>
    <w:rsid w:val="00B420EC"/>
    <w:rsid w:val="00B508F3"/>
    <w:rsid w:val="00B770A6"/>
    <w:rsid w:val="00B954A1"/>
    <w:rsid w:val="00BB0ECF"/>
    <w:rsid w:val="00BC5082"/>
    <w:rsid w:val="00BD468B"/>
    <w:rsid w:val="00BE50D8"/>
    <w:rsid w:val="00BF3D17"/>
    <w:rsid w:val="00BF6F58"/>
    <w:rsid w:val="00C017A2"/>
    <w:rsid w:val="00C04CC9"/>
    <w:rsid w:val="00C05AA0"/>
    <w:rsid w:val="00C06987"/>
    <w:rsid w:val="00C41516"/>
    <w:rsid w:val="00C50261"/>
    <w:rsid w:val="00C52475"/>
    <w:rsid w:val="00C61D37"/>
    <w:rsid w:val="00C62C62"/>
    <w:rsid w:val="00C74B08"/>
    <w:rsid w:val="00C82F48"/>
    <w:rsid w:val="00CB110C"/>
    <w:rsid w:val="00CB12AB"/>
    <w:rsid w:val="00CC5BD2"/>
    <w:rsid w:val="00CE32ED"/>
    <w:rsid w:val="00CF35BB"/>
    <w:rsid w:val="00D14917"/>
    <w:rsid w:val="00D86DE0"/>
    <w:rsid w:val="00DA537E"/>
    <w:rsid w:val="00DA6FA7"/>
    <w:rsid w:val="00DA7B91"/>
    <w:rsid w:val="00DB5E06"/>
    <w:rsid w:val="00DC121D"/>
    <w:rsid w:val="00DC618E"/>
    <w:rsid w:val="00DD51C2"/>
    <w:rsid w:val="00DF37FF"/>
    <w:rsid w:val="00E1082E"/>
    <w:rsid w:val="00E20675"/>
    <w:rsid w:val="00E214C2"/>
    <w:rsid w:val="00E27DC3"/>
    <w:rsid w:val="00E329C5"/>
    <w:rsid w:val="00E42A35"/>
    <w:rsid w:val="00E53716"/>
    <w:rsid w:val="00E55878"/>
    <w:rsid w:val="00E61832"/>
    <w:rsid w:val="00E71490"/>
    <w:rsid w:val="00E76901"/>
    <w:rsid w:val="00EB266E"/>
    <w:rsid w:val="00EB6C6D"/>
    <w:rsid w:val="00EC5F98"/>
    <w:rsid w:val="00EE20A4"/>
    <w:rsid w:val="00EE2D35"/>
    <w:rsid w:val="00EE6579"/>
    <w:rsid w:val="00EF1093"/>
    <w:rsid w:val="00F6490D"/>
    <w:rsid w:val="00F92135"/>
    <w:rsid w:val="00F9357E"/>
    <w:rsid w:val="00FC7257"/>
    <w:rsid w:val="00FD1610"/>
    <w:rsid w:val="00FE5572"/>
    <w:rsid w:val="00FE5F3F"/>
    <w:rsid w:val="00FE7389"/>
    <w:rsid w:val="00FF1ADB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DD19F"/>
  <w15:docId w15:val="{86E90F17-160F-4709-90FC-48C42C11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7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091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026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50213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33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33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33B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3BE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06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0675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1A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Aufzhlungszeichen">
    <w:name w:val="List Bullet"/>
    <w:basedOn w:val="Standard"/>
    <w:uiPriority w:val="99"/>
    <w:unhideWhenUsed/>
    <w:rsid w:val="007A7285"/>
    <w:pPr>
      <w:numPr>
        <w:numId w:val="1"/>
      </w:numPr>
      <w:contextualSpacing/>
    </w:pPr>
  </w:style>
  <w:style w:type="character" w:customStyle="1" w:styleId="element-citation">
    <w:name w:val="element-citation"/>
    <w:basedOn w:val="Absatz-Standardschriftart"/>
    <w:rsid w:val="00BF6F58"/>
  </w:style>
  <w:style w:type="character" w:customStyle="1" w:styleId="ref-journal">
    <w:name w:val="ref-journal"/>
    <w:basedOn w:val="Absatz-Standardschriftart"/>
    <w:rsid w:val="00BF6F58"/>
  </w:style>
  <w:style w:type="character" w:customStyle="1" w:styleId="ref-vol">
    <w:name w:val="ref-vol"/>
    <w:basedOn w:val="Absatz-Standardschriftart"/>
    <w:rsid w:val="00BF6F58"/>
  </w:style>
  <w:style w:type="paragraph" w:customStyle="1" w:styleId="CitaviLiteraturverzeichnis">
    <w:name w:val="Citavi Literaturverzeichnis"/>
    <w:basedOn w:val="Standard"/>
    <w:rsid w:val="00BF6F58"/>
    <w:pPr>
      <w:spacing w:after="0" w:line="240" w:lineRule="auto"/>
    </w:pPr>
    <w:rPr>
      <w:rFonts w:ascii="Segoe UI" w:eastAsia="Segoe UI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7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99"/>
    <w:qFormat/>
    <w:rsid w:val="000574E6"/>
    <w:pPr>
      <w:ind w:left="720"/>
      <w:contextualSpacing/>
    </w:pPr>
  </w:style>
  <w:style w:type="paragraph" w:customStyle="1" w:styleId="Default">
    <w:name w:val="Default"/>
    <w:uiPriority w:val="99"/>
    <w:rsid w:val="000574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3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1926"/>
  </w:style>
  <w:style w:type="paragraph" w:styleId="Fuzeile">
    <w:name w:val="footer"/>
    <w:basedOn w:val="Standard"/>
    <w:link w:val="FuzeileZchn"/>
    <w:uiPriority w:val="99"/>
    <w:unhideWhenUsed/>
    <w:rsid w:val="0003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86-022-05041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WIMCreator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Röver</dc:creator>
  <cp:lastModifiedBy>Bernabei, Janine</cp:lastModifiedBy>
  <cp:revision>11</cp:revision>
  <cp:lastPrinted>2018-07-08T11:24:00Z</cp:lastPrinted>
  <dcterms:created xsi:type="dcterms:W3CDTF">2025-07-16T09:46:00Z</dcterms:created>
  <dcterms:modified xsi:type="dcterms:W3CDTF">2026-05-12T09:34:00Z</dcterms:modified>
</cp:coreProperties>
</file>